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75" w:rsidRDefault="007B6BD5" w:rsidP="004169F7">
      <w:pPr>
        <w:spacing w:line="1300" w:lineRule="exact"/>
        <w:rPr>
          <w:rFonts w:ascii="金梅海報麵包字形" w:eastAsia="金梅海報麵包字形" w:hAnsi="華康圓體 Std W9"/>
          <w:sz w:val="84"/>
          <w:szCs w:val="84"/>
        </w:rPr>
      </w:pPr>
      <w:r>
        <w:rPr>
          <w:noProof/>
        </w:rPr>
        <w:pict>
          <v:group id="群組 14" o:spid="_x0000_s1075" style="position:absolute;margin-left:33.6pt;margin-top:-8.7pt;width:421.8pt;height:70.2pt;z-index:-251636736" coordsize="53568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">
            <v:group id="群組 12" o:spid="_x0000_s1076" style="position:absolute;width:14401;height:8915" coordsize="14401,8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rect id="矩形 9" o:spid="_x0000_s1077" style="position:absolute;width:8001;height:8001;rotation:-120978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1bG8MA&#10;AADaAAAADwAAAGRycy9kb3ducmV2LnhtbESPQWvCQBSE7wX/w/IEb3VjDtJGVxFBKCUNaD30+Mg+&#10;s8HdtyG7xthf3y0Uehxm5htmvR2dFQP1ofWsYDHPQBDXXrfcKDh/Hp5fQISIrNF6JgUPCrDdTJ7W&#10;WGh/5yMNp9iIBOFQoAITY1dIGWpDDsPcd8TJu/jeYUyyb6Tu8Z7gzso8y5bSYctpwWBHe0P19XRz&#10;CuzHd+UC3Xx+MV/2WJ1L+b4slZpNx90KRKQx/of/2m9awSv8Xk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1bG8MAAADaAAAADwAAAAAAAAAAAAAAAACYAgAAZHJzL2Rv&#10;d25yZXYueG1sUEsFBgAAAAAEAAQA9QAAAIgDAAAAAA==&#10;" filled="f" stroked="f">
                <v:textbox style="mso-next-textbox:#矩形 9">
                  <w:txbxContent>
                    <w:p w:rsidR="00BC4F80" w:rsidRPr="007E78D4" w:rsidRDefault="00BC4F80" w:rsidP="00BC4F80">
                      <w:pPr>
                        <w:spacing w:line="1100" w:lineRule="exact"/>
                        <w:rPr>
                          <w:rFonts w:ascii="華康儷金黑 Std W8" w:eastAsia="華康儷金黑 Std W8" w:hAnsi="華康儷金黑 Std W8"/>
                          <w:sz w:val="96"/>
                          <w:szCs w:val="96"/>
                        </w:rPr>
                      </w:pPr>
                      <w:r w:rsidRPr="007E78D4">
                        <w:rPr>
                          <w:rFonts w:ascii="華康儷金黑 Std W8" w:eastAsia="華康儷金黑 Std W8" w:hAnsi="華康儷金黑 Std W8" w:hint="eastAsia"/>
                          <w:sz w:val="96"/>
                          <w:szCs w:val="96"/>
                        </w:rPr>
                        <w:t>彩</w:t>
                      </w:r>
                    </w:p>
                  </w:txbxContent>
                </v:textbox>
              </v:rect>
              <v:rect id="矩形 10" o:spid="_x0000_s1078" style="position:absolute;left:6400;top:914;width:8001;height:8001;rotation:40908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gYpsQA&#10;AADbAAAADwAAAGRycy9kb3ducmV2LnhtbESPQWvDMAyF74X9B6PBLmV1Vko70rplDAY7DdqGkqMa&#10;a0lYLAfbTdJ/Px0Gu0m8p/c+7Q6T69RAIbaeDbwsMlDElbct1waK88fzK6iYkC12nsnAnSIc9g+z&#10;HebWj3yk4ZRqJSEcczTQpNTnWseqIYdx4Xti0b59cJhkDbW2AUcJd51eZtlaO2xZGhrs6b2h6ud0&#10;cwaGr7ob071aZbi5LK/zsSymW2nM0+P0tgWVaEr/5r/rTyv4Qi+/yAB6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4GKbEAAAA2wAAAA8AAAAAAAAAAAAAAAAAmAIAAGRycy9k&#10;b3ducmV2LnhtbFBLBQYAAAAABAAEAPUAAACJAwAAAAA=&#10;" filled="f" stroked="f">
                <v:textbox style="mso-next-textbox:#矩形 10">
                  <w:txbxContent>
                    <w:p w:rsidR="00BC4F80" w:rsidRPr="007E78D4" w:rsidRDefault="00BC4F80" w:rsidP="00BC4F80">
                      <w:pPr>
                        <w:spacing w:line="1100" w:lineRule="exact"/>
                        <w:rPr>
                          <w:rFonts w:ascii="華康儷金黑 Std W8" w:eastAsia="華康儷金黑 Std W8" w:hAnsi="華康儷金黑 Std W8"/>
                          <w:sz w:val="96"/>
                          <w:szCs w:val="96"/>
                        </w:rPr>
                      </w:pPr>
                      <w:r w:rsidRPr="007E78D4">
                        <w:rPr>
                          <w:rFonts w:ascii="華康儷金黑 Std W8" w:eastAsia="華康儷金黑 Std W8" w:hAnsi="華康儷金黑 Std W8" w:hint="eastAsia"/>
                          <w:sz w:val="96"/>
                          <w:szCs w:val="96"/>
                        </w:rPr>
                        <w:t>繪</w:t>
                      </w:r>
                    </w:p>
                  </w:txbxContent>
                </v:textbox>
              </v:rect>
            </v:group>
            <v:roundrect id="圓角矩形 11" o:spid="_x0000_s1079" style="position:absolute;left:12954;top:76;width:40614;height:87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jpsEA&#10;AADbAAAADwAAAGRycy9kb3ducmV2LnhtbERPS4vCMBC+C/6HMMLeNHUXRKpRRBDcy+KrsHsbmrEt&#10;NpOaRO36640geJuP7znTeWtqcSXnK8sKhoMEBHFudcWFgsN+1R+D8AFZY22ZFPyTh/ms25liqu2N&#10;t3TdhULEEPYpKihDaFIpfV6SQT+wDXHkjtYZDBG6QmqHtxhuavmZJCNpsOLYUGJDy5Ly0+5iFGyW&#10;q012T74Xf8cvc/n9ced1xmelPnrtYgIiUBve4pd7re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F46bBAAAA2wAAAA8AAAAAAAAAAAAAAAAAmAIAAGRycy9kb3du&#10;cmV2LnhtbFBLBQYAAAAABAAEAPUAAACGAwAAAAA=&#10;" fillcolor="window" stroked="f" strokeweight="2pt">
              <v:textbox style="mso-next-textbox:#圓角矩形 11">
                <w:txbxContent>
                  <w:p w:rsidR="00BC4F80" w:rsidRPr="00AF3121" w:rsidRDefault="00BC4F80" w:rsidP="00BC4F80">
                    <w:pPr>
                      <w:spacing w:line="1000" w:lineRule="exact"/>
                      <w:rPr>
                        <w:rFonts w:ascii="細明體" w:eastAsia="細明體" w:hAnsi="細明體" w:cs="細明體"/>
                        <w:sz w:val="80"/>
                        <w:szCs w:val="80"/>
                      </w:rPr>
                    </w:pPr>
                    <w:r w:rsidRPr="00FA3967">
                      <w:rPr>
                        <w:rFonts w:ascii="金梅海報麵包字形" w:eastAsia="金梅海報麵包字形" w:hAnsi="華康圓體 Std W9" w:hint="eastAsia"/>
                        <w:sz w:val="80"/>
                        <w:szCs w:val="80"/>
                      </w:rPr>
                      <w:t>輔助療法</w:t>
                    </w:r>
                    <w:r w:rsidRPr="00AF3121">
                      <w:rPr>
                        <w:rFonts w:ascii="細明體" w:eastAsia="細明體" w:hAnsi="細明體" w:cs="細明體" w:hint="eastAsia"/>
                        <w:sz w:val="48"/>
                        <w:szCs w:val="48"/>
                      </w:rPr>
                      <w:t xml:space="preserve"> </w:t>
                    </w:r>
                    <w:r w:rsidRPr="00FA3967">
                      <w:rPr>
                        <w:rFonts w:ascii="金梅海報麵包字形" w:eastAsia="金梅海報麵包字形" w:hAnsi="華康圓體 Std W9" w:hint="eastAsia"/>
                        <w:sz w:val="80"/>
                        <w:szCs w:val="80"/>
                      </w:rPr>
                      <w:t>工作坊</w:t>
                    </w:r>
                  </w:p>
                </w:txbxContent>
              </v:textbox>
            </v:roundrect>
          </v:group>
        </w:pict>
      </w:r>
    </w:p>
    <w:p w:rsidR="00FF55A4" w:rsidRPr="003E3FBF" w:rsidRDefault="007E78D4" w:rsidP="003E3FBF">
      <w:pPr>
        <w:spacing w:line="500" w:lineRule="exact"/>
        <w:jc w:val="center"/>
        <w:rPr>
          <w:rFonts w:ascii="華康圓體 Std W9" w:eastAsia="華康圓體 Std W9" w:hAnsi="華康圓體 Std W9"/>
          <w:sz w:val="44"/>
          <w:szCs w:val="44"/>
        </w:rPr>
      </w:pPr>
      <w:r>
        <w:rPr>
          <w:rFonts w:ascii="華康勘亭流(P)" w:eastAsia="華康勘亭流(P)" w:hAnsi="華康圓體 Std W9" w:hint="eastAsia"/>
          <w:sz w:val="44"/>
          <w:szCs w:val="44"/>
        </w:rPr>
        <w:t xml:space="preserve"> </w:t>
      </w:r>
      <w:r w:rsidR="002D3B38" w:rsidRPr="002D3B38"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88960" behindDoc="1" locked="0" layoutInCell="1" allowOverlap="1" wp14:anchorId="49C47213" wp14:editId="105926EF">
            <wp:simplePos x="0" y="0"/>
            <wp:positionH relativeFrom="column">
              <wp:posOffset>4967509</wp:posOffset>
            </wp:positionH>
            <wp:positionV relativeFrom="paragraph">
              <wp:posOffset>32671</wp:posOffset>
            </wp:positionV>
            <wp:extent cx="1696516" cy="1696516"/>
            <wp:effectExtent l="171450" t="171450" r="132715" b="15176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2290">
                      <a:off x="0" y="0"/>
                      <a:ext cx="1696516" cy="1696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0FB" w:rsidRPr="001F28EA">
        <w:rPr>
          <w:rFonts w:ascii="華康勘亭流(P)" w:eastAsia="華康勘亭流(P)" w:hAnsi="華康圓體 Std W9" w:hint="eastAsia"/>
          <w:sz w:val="44"/>
          <w:szCs w:val="44"/>
        </w:rPr>
        <w:t>〜</w:t>
      </w:r>
      <w:r w:rsidR="008130FB" w:rsidRPr="001F28EA">
        <w:rPr>
          <w:rFonts w:ascii="華康圓體 Std W9" w:eastAsia="華康圓體 Std W9" w:hAnsi="華康圓體 Std W9" w:hint="eastAsia"/>
          <w:sz w:val="44"/>
          <w:szCs w:val="44"/>
        </w:rPr>
        <w:t xml:space="preserve"> </w:t>
      </w:r>
      <w:r w:rsidR="00E55847">
        <w:rPr>
          <w:rFonts w:ascii="華康圓體 Std W9" w:eastAsia="華康圓體 Std W9" w:hAnsi="華康圓體 Std W9" w:hint="eastAsia"/>
          <w:sz w:val="44"/>
          <w:szCs w:val="44"/>
        </w:rPr>
        <w:t>和諧粉彩</w:t>
      </w:r>
      <w:proofErr w:type="gramStart"/>
      <w:r w:rsidR="00E55847">
        <w:rPr>
          <w:rFonts w:ascii="華康圓體 Std W9" w:eastAsia="華康圓體 Std W9" w:hAnsi="華康圓體 Std W9" w:hint="eastAsia"/>
          <w:sz w:val="44"/>
          <w:szCs w:val="44"/>
        </w:rPr>
        <w:t>˙</w:t>
      </w:r>
      <w:proofErr w:type="gramEnd"/>
      <w:r w:rsidR="00E55847">
        <w:rPr>
          <w:rFonts w:ascii="華康圓體 Std W9" w:eastAsia="華康圓體 Std W9" w:hAnsi="華康圓體 Std W9" w:hint="eastAsia"/>
          <w:sz w:val="44"/>
          <w:szCs w:val="44"/>
        </w:rPr>
        <w:t>輕彩繪</w:t>
      </w:r>
      <w:r w:rsidR="008130FB" w:rsidRPr="001F28EA">
        <w:rPr>
          <w:rFonts w:ascii="華康圓體 Std W9" w:eastAsia="華康圓體 Std W9" w:hAnsi="華康圓體 Std W9" w:hint="eastAsia"/>
          <w:sz w:val="44"/>
          <w:szCs w:val="44"/>
        </w:rPr>
        <w:t xml:space="preserve"> </w:t>
      </w:r>
      <w:r w:rsidR="008130FB" w:rsidRPr="001F28EA">
        <w:rPr>
          <w:rFonts w:ascii="華康勘亭流(P)" w:eastAsia="華康勘亭流(P)" w:hAnsi="華康圓體 Std W9" w:hint="eastAsia"/>
          <w:sz w:val="44"/>
          <w:szCs w:val="44"/>
        </w:rPr>
        <w:t>〜</w:t>
      </w:r>
    </w:p>
    <w:p w:rsidR="008702C0" w:rsidRPr="007D4469" w:rsidRDefault="007C20B5" w:rsidP="005D04A9">
      <w:pPr>
        <w:spacing w:beforeLines="120" w:before="432" w:line="460" w:lineRule="exact"/>
        <w:ind w:leftChars="100" w:left="240" w:rightChars="100" w:right="240" w:firstLineChars="600" w:firstLine="2040"/>
        <w:rPr>
          <w:rStyle w:val="notranslate"/>
          <w:rFonts w:ascii="華康正顏楷體 Std W5" w:eastAsia="華康正顏楷體 Std W5" w:hAnsi="華康正顏楷體 Std W5" w:cs="Tahoma"/>
          <w:color w:val="000000"/>
          <w:sz w:val="34"/>
          <w:szCs w:val="34"/>
        </w:rPr>
      </w:pPr>
      <w:r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4"/>
          <w:szCs w:val="34"/>
        </w:rPr>
        <w:t xml:space="preserve"> </w:t>
      </w:r>
      <w:r w:rsidR="003B56EE" w:rsidRPr="007D4469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4"/>
          <w:szCs w:val="34"/>
        </w:rPr>
        <w:t>身為臨床、長照、</w:t>
      </w:r>
      <w:proofErr w:type="gramStart"/>
      <w:r w:rsidR="003B56EE" w:rsidRPr="007D4469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4"/>
          <w:szCs w:val="34"/>
        </w:rPr>
        <w:t>居服等</w:t>
      </w:r>
      <w:proofErr w:type="gramEnd"/>
      <w:r w:rsidR="003B56EE" w:rsidRPr="007D4469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4"/>
          <w:szCs w:val="34"/>
        </w:rPr>
        <w:t>助人工作者</w:t>
      </w:r>
    </w:p>
    <w:p w:rsidR="008702C0" w:rsidRPr="007D4469" w:rsidRDefault="007C20B5" w:rsidP="005D04A9">
      <w:pPr>
        <w:spacing w:line="460" w:lineRule="exact"/>
        <w:ind w:leftChars="100" w:left="240" w:rightChars="100" w:right="240" w:firstLineChars="600" w:firstLine="2040"/>
        <w:rPr>
          <w:rStyle w:val="notranslate"/>
          <w:rFonts w:ascii="華康正顏楷體 Std W5" w:eastAsia="華康正顏楷體 Std W5" w:hAnsi="華康正顏楷體 Std W5" w:cs="Tahoma"/>
          <w:color w:val="000000"/>
          <w:sz w:val="34"/>
          <w:szCs w:val="34"/>
        </w:rPr>
      </w:pPr>
      <w:r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4"/>
          <w:szCs w:val="34"/>
        </w:rPr>
        <w:t xml:space="preserve"> </w:t>
      </w:r>
      <w:r w:rsidR="0091148C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4"/>
          <w:szCs w:val="34"/>
        </w:rPr>
        <w:t>您還再</w:t>
      </w:r>
      <w:r w:rsidR="00811BC1" w:rsidRPr="007D4469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4"/>
          <w:szCs w:val="34"/>
        </w:rPr>
        <w:t>為活動安排傷透腦筋嗎？</w:t>
      </w:r>
    </w:p>
    <w:p w:rsidR="00811BC1" w:rsidRPr="007D4469" w:rsidRDefault="0081167C" w:rsidP="0080729D">
      <w:pPr>
        <w:spacing w:line="460" w:lineRule="exact"/>
        <w:ind w:leftChars="100" w:left="240" w:rightChars="100" w:right="240" w:firstLineChars="600" w:firstLine="1920"/>
        <w:rPr>
          <w:rStyle w:val="notranslate"/>
          <w:rFonts w:ascii="華康正顏楷體 Std W5" w:eastAsia="華康正顏楷體 Std W5" w:hAnsi="華康正顏楷體 Std W5" w:cs="Tahoma"/>
          <w:color w:val="000000"/>
          <w:sz w:val="34"/>
          <w:szCs w:val="34"/>
        </w:rPr>
      </w:pPr>
      <w:r w:rsidRPr="0081167C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 xml:space="preserve"> </w:t>
      </w:r>
      <w:r w:rsidR="007C20B5" w:rsidRPr="007C20B5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0"/>
          <w:szCs w:val="30"/>
        </w:rPr>
        <w:t xml:space="preserve"> </w:t>
      </w:r>
      <w:r w:rsidR="007B6BD5">
        <w:rPr>
          <w:rFonts w:ascii="標楷體" w:eastAsia="標楷體" w:hAnsi="標楷體"/>
          <w:noProof/>
          <w:sz w:val="33"/>
          <w:szCs w:val="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.8pt;margin-top:18.6pt;width:119.6pt;height:109.8pt;z-index:251660288;mso-position-horizontal-relative:text;mso-position-vertical-relative:text">
            <v:imagedata r:id="rId8" o:title="ZZ029034"/>
          </v:shape>
        </w:pict>
      </w:r>
      <w:r w:rsidR="00811BC1" w:rsidRPr="007D4469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4"/>
          <w:szCs w:val="34"/>
        </w:rPr>
        <w:t>您知道現在最新的輔助療法嗎？</w:t>
      </w:r>
    </w:p>
    <w:p w:rsidR="005D451B" w:rsidRDefault="005D451B" w:rsidP="0096280A">
      <w:pPr>
        <w:tabs>
          <w:tab w:val="left" w:pos="9638"/>
        </w:tabs>
        <w:spacing w:beforeLines="50" w:before="180" w:line="460" w:lineRule="exact"/>
        <w:ind w:leftChars="900" w:left="2160"/>
        <w:rPr>
          <w:rFonts w:ascii="華康圓體 Std W9" w:eastAsia="華康圓體 Std W9" w:hAnsi="華康圓體 Std W9"/>
          <w:sz w:val="36"/>
          <w:szCs w:val="36"/>
        </w:rPr>
      </w:pPr>
      <w:r w:rsidRPr="005D451B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本會特別結合</w:t>
      </w:r>
      <w:r w:rsidRPr="005D451B">
        <w:rPr>
          <w:rFonts w:ascii="華康圓體 Std W9" w:eastAsia="華康圓體 Std W9" w:hAnsi="華康圓體 Std W9" w:hint="eastAsia"/>
          <w:sz w:val="36"/>
          <w:szCs w:val="36"/>
        </w:rPr>
        <w:t>日本「和諧粉彩」、台灣「輕彩繪」</w:t>
      </w:r>
    </w:p>
    <w:p w:rsidR="00A144E1" w:rsidRPr="005D451B" w:rsidRDefault="00A144E1" w:rsidP="0096280A">
      <w:pPr>
        <w:spacing w:line="460" w:lineRule="exact"/>
        <w:ind w:leftChars="900" w:left="2160"/>
        <w:rPr>
          <w:rFonts w:ascii="華康勘亭流" w:eastAsia="華康勘亭流" w:hAnsi="標楷體"/>
          <w:bCs/>
          <w:sz w:val="32"/>
          <w:szCs w:val="32"/>
        </w:rPr>
      </w:pPr>
      <w:r w:rsidRPr="007D4469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透過</w:t>
      </w:r>
      <w:r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 xml:space="preserve">彩繪  </w:t>
      </w:r>
      <w:r w:rsidRPr="007D4469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探索自</w:t>
      </w:r>
      <w:r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 xml:space="preserve">我  </w:t>
      </w:r>
      <w:r w:rsidRPr="007D4469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回</w:t>
      </w:r>
      <w:r w:rsidR="00B47BCC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顧</w:t>
      </w:r>
      <w:r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 xml:space="preserve">生命  </w:t>
      </w:r>
      <w:r w:rsidRPr="007D4469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放鬆療</w:t>
      </w:r>
      <w:proofErr w:type="gramStart"/>
      <w:r w:rsidRPr="007D4469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癒</w:t>
      </w:r>
      <w:proofErr w:type="gramEnd"/>
    </w:p>
    <w:p w:rsidR="007D4469" w:rsidRDefault="005D451B" w:rsidP="0096280A">
      <w:pPr>
        <w:spacing w:line="460" w:lineRule="exact"/>
        <w:ind w:leftChars="900" w:left="2160"/>
        <w:rPr>
          <w:rStyle w:val="notranslate"/>
          <w:rFonts w:ascii="華康正顏楷體 Std W5" w:eastAsia="華康正顏楷體 Std W5" w:hAnsi="華康正顏楷體 Std W5" w:cs="Tahoma"/>
          <w:color w:val="000000"/>
          <w:sz w:val="32"/>
          <w:szCs w:val="32"/>
        </w:rPr>
      </w:pPr>
      <w:r w:rsidRPr="005D451B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用最</w:t>
      </w:r>
      <w:r w:rsidRPr="007D4469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4"/>
          <w:szCs w:val="34"/>
        </w:rPr>
        <w:t>簡單</w:t>
      </w:r>
      <w:r w:rsidRPr="005D451B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方式</w:t>
      </w:r>
      <w:r w:rsidR="00A30589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 xml:space="preserve"> </w:t>
      </w:r>
      <w:r w:rsidR="00970DBE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 xml:space="preserve"> </w:t>
      </w:r>
      <w:r w:rsidRPr="005D451B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不用任何繪畫</w:t>
      </w:r>
      <w:r w:rsidR="00A30589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基礎</w:t>
      </w:r>
      <w:r w:rsidR="00970DBE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 xml:space="preserve"> </w:t>
      </w:r>
      <w:r w:rsidR="00A30589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 xml:space="preserve"> </w:t>
      </w:r>
      <w:r w:rsidR="00A144E1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就能</w:t>
      </w:r>
      <w:r w:rsidRPr="005D451B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輕鬆上路</w:t>
      </w:r>
    </w:p>
    <w:p w:rsidR="00A970E3" w:rsidRDefault="005D451B" w:rsidP="0096280A">
      <w:pPr>
        <w:spacing w:beforeLines="50" w:before="180" w:line="460" w:lineRule="exact"/>
        <w:ind w:leftChars="900" w:left="2160"/>
        <w:rPr>
          <w:rStyle w:val="notranslate"/>
          <w:rFonts w:ascii="華康正顏楷體 Std W5" w:eastAsia="華康正顏楷體 Std W5" w:hAnsi="華康正顏楷體 Std W5" w:cs="Tahoma"/>
          <w:color w:val="000000"/>
          <w:sz w:val="32"/>
          <w:szCs w:val="32"/>
        </w:rPr>
      </w:pPr>
      <w:r w:rsidRPr="007D4469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適合</w:t>
      </w:r>
      <w:r w:rsidR="005162BB" w:rsidRPr="007D4469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用於</w:t>
      </w:r>
      <w:r w:rsidR="005A297C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老人、病人</w:t>
      </w:r>
      <w:r w:rsidRPr="007D4469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照護</w:t>
      </w:r>
      <w:r w:rsidR="005A297C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工作</w:t>
      </w:r>
      <w:r w:rsidR="00CB322E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中</w:t>
      </w:r>
      <w:r w:rsidR="009C3C2A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 xml:space="preserve">  </w:t>
      </w:r>
      <w:r w:rsidR="005A297C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幫助</w:t>
      </w:r>
      <w:r w:rsidR="005162BB" w:rsidRPr="007D4469">
        <w:rPr>
          <w:rStyle w:val="notranslate"/>
          <w:rFonts w:ascii="華康正顏楷體 Std W5" w:eastAsia="華康正顏楷體 Std W5" w:hAnsi="華康正顏楷體 Std W5" w:cs="Tahoma" w:hint="eastAsia"/>
          <w:color w:val="000000"/>
          <w:sz w:val="32"/>
          <w:szCs w:val="32"/>
        </w:rPr>
        <w:t>豐富照顧生活</w:t>
      </w:r>
    </w:p>
    <w:p w:rsidR="004B1ED2" w:rsidRDefault="007B6BD5" w:rsidP="00A970E3">
      <w:pPr>
        <w:spacing w:beforeLines="50" w:before="180" w:line="500" w:lineRule="exact"/>
        <w:ind w:leftChars="900" w:left="2160" w:right="-1"/>
        <w:rPr>
          <w:rStyle w:val="notranslate"/>
          <w:rFonts w:ascii="華康正顏楷體 Std W5" w:eastAsia="華康正顏楷體 Std W5" w:hAnsi="華康正顏楷體 Std W5" w:cs="Tahoma"/>
          <w:color w:val="000000"/>
          <w:sz w:val="32"/>
          <w:szCs w:val="32"/>
        </w:rPr>
      </w:pPr>
      <w:r>
        <w:rPr>
          <w:rFonts w:ascii="華康正顏楷體 Std W5" w:eastAsia="華康正顏楷體 Std W5" w:hAnsi="華康正顏楷體 Std W5" w:cs="Tahoma"/>
          <w:noProof/>
          <w:color w:val="000000"/>
          <w:sz w:val="32"/>
          <w:szCs w:val="32"/>
        </w:rPr>
        <w:pict>
          <v:roundrect id="_x0000_s1081" style="position:absolute;left:0;text-align:left;margin-left:18.3pt;margin-top:11.25pt;width:470.4pt;height:67.2pt;z-index:251680768" arcsize="10923f">
            <v:textbox style="mso-next-textbox:#_x0000_s1081">
              <w:txbxContent>
                <w:p w:rsidR="004B1ED2" w:rsidRPr="00D66559" w:rsidRDefault="004B1ED2" w:rsidP="007E467A">
                  <w:pPr>
                    <w:spacing w:line="360" w:lineRule="exact"/>
                    <w:rPr>
                      <w:rStyle w:val="notranslate"/>
                      <w:rFonts w:ascii="華康正顏楷體 Std W5" w:eastAsia="華康正顏楷體 Std W5" w:hAnsi="華康正顏楷體 Std W5" w:cs="Tahoma"/>
                      <w:color w:val="000000"/>
                      <w:sz w:val="26"/>
                      <w:szCs w:val="26"/>
                    </w:rPr>
                  </w:pPr>
                  <w:r w:rsidRPr="00D66559">
                    <w:rPr>
                      <w:rStyle w:val="notranslate"/>
                      <w:rFonts w:ascii="華康正顏楷體 Std W5" w:eastAsia="華康正顏楷體 Std W5" w:hAnsi="華康正顏楷體 Std W5" w:cs="Tahoma" w:hint="eastAsia"/>
                      <w:color w:val="000000"/>
                      <w:sz w:val="26"/>
                      <w:szCs w:val="26"/>
                    </w:rPr>
                    <w:t>「</w:t>
                  </w:r>
                  <w:r w:rsidRPr="00600967">
                    <w:rPr>
                      <w:rFonts w:ascii="華康圓體 Std W9" w:eastAsia="華康圓體 Std W9" w:hAnsi="華康圓體 Std W9" w:hint="eastAsia"/>
                      <w:sz w:val="26"/>
                      <w:szCs w:val="26"/>
                    </w:rPr>
                    <w:t>和諧粉彩</w:t>
                  </w:r>
                  <w:r w:rsidRPr="00D66559">
                    <w:rPr>
                      <w:rStyle w:val="notranslate"/>
                      <w:rFonts w:ascii="華康正顏楷體 Std W5" w:eastAsia="華康正顏楷體 Std W5" w:hAnsi="華康正顏楷體 Std W5" w:cs="Tahoma" w:hint="eastAsia"/>
                      <w:color w:val="000000"/>
                      <w:sz w:val="26"/>
                      <w:szCs w:val="26"/>
                    </w:rPr>
                    <w:t>」</w:t>
                  </w:r>
                  <w:r>
                    <w:rPr>
                      <w:rStyle w:val="notranslate"/>
                      <w:rFonts w:ascii="華康正顏楷體 Std W5" w:eastAsia="華康正顏楷體 Std W5" w:hAnsi="華康正顏楷體 Std W5" w:cs="Tahoma" w:hint="eastAsia"/>
                      <w:color w:val="000000"/>
                      <w:sz w:val="26"/>
                      <w:szCs w:val="26"/>
                    </w:rPr>
                    <w:t>是</w:t>
                  </w:r>
                  <w:r w:rsidRPr="00D66559">
                    <w:rPr>
                      <w:rStyle w:val="notranslate"/>
                      <w:rFonts w:ascii="華康正顏楷體 Std W5" w:eastAsia="華康正顏楷體 Std W5" w:hAnsi="華康正顏楷體 Std W5" w:cs="Tahoma" w:hint="eastAsia"/>
                      <w:color w:val="000000"/>
                      <w:sz w:val="26"/>
                      <w:szCs w:val="26"/>
                    </w:rPr>
                    <w:t>用粉彩為媒介、手指為畫筆，透過簡單的步驟，自在舒心的塗抹</w:t>
                  </w:r>
                  <w:r>
                    <w:rPr>
                      <w:rStyle w:val="notranslate"/>
                      <w:rFonts w:ascii="華康正顏楷體 Std W5" w:eastAsia="華康正顏楷體 Std W5" w:hAnsi="華康正顏楷體 Std W5" w:cs="Tahoma" w:hint="eastAsia"/>
                      <w:color w:val="000000"/>
                      <w:sz w:val="26"/>
                      <w:szCs w:val="26"/>
                    </w:rPr>
                    <w:t>。</w:t>
                  </w:r>
                </w:p>
                <w:p w:rsidR="004B1ED2" w:rsidRDefault="004B1ED2" w:rsidP="007E467A">
                  <w:pPr>
                    <w:spacing w:line="360" w:lineRule="exact"/>
                    <w:rPr>
                      <w:rStyle w:val="notranslate"/>
                      <w:rFonts w:ascii="華康正顏楷體 Std W5" w:eastAsia="華康正顏楷體 Std W5" w:hAnsi="華康正顏楷體 Std W5" w:cs="Tahoma"/>
                      <w:color w:val="000000"/>
                      <w:sz w:val="26"/>
                      <w:szCs w:val="26"/>
                    </w:rPr>
                  </w:pPr>
                  <w:r>
                    <w:rPr>
                      <w:rStyle w:val="notranslate"/>
                      <w:rFonts w:ascii="華康正顏楷體 Std W5" w:eastAsia="華康正顏楷體 Std W5" w:hAnsi="華康正顏楷體 Std W5" w:cs="Tahoma" w:hint="eastAsia"/>
                      <w:color w:val="000000"/>
                      <w:sz w:val="26"/>
                      <w:szCs w:val="26"/>
                    </w:rPr>
                    <w:t>「</w:t>
                  </w:r>
                  <w:r w:rsidRPr="00600967">
                    <w:rPr>
                      <w:rFonts w:ascii="華康圓體 Std W9" w:eastAsia="華康圓體 Std W9" w:hAnsi="華康圓體 Std W9" w:hint="eastAsia"/>
                      <w:sz w:val="26"/>
                      <w:szCs w:val="26"/>
                    </w:rPr>
                    <w:t>輕彩繪</w:t>
                  </w:r>
                  <w:r>
                    <w:rPr>
                      <w:rStyle w:val="notranslate"/>
                      <w:rFonts w:ascii="華康正顏楷體 Std W5" w:eastAsia="華康正顏楷體 Std W5" w:hAnsi="華康正顏楷體 Std W5" w:cs="Tahoma" w:hint="eastAsia"/>
                      <w:color w:val="000000"/>
                      <w:sz w:val="26"/>
                      <w:szCs w:val="26"/>
                    </w:rPr>
                    <w:t>」台語</w:t>
                  </w:r>
                  <w:proofErr w:type="gramStart"/>
                  <w:r>
                    <w:rPr>
                      <w:rStyle w:val="notranslate"/>
                      <w:rFonts w:ascii="華康正顏楷體 Std W5" w:eastAsia="華康正顏楷體 Std W5" w:hAnsi="華康正顏楷體 Std W5" w:cs="Tahoma" w:hint="eastAsia"/>
                      <w:color w:val="000000"/>
                      <w:sz w:val="26"/>
                      <w:szCs w:val="26"/>
                    </w:rPr>
                    <w:t>唸</w:t>
                  </w:r>
                  <w:proofErr w:type="gramEnd"/>
                  <w:r>
                    <w:rPr>
                      <w:rStyle w:val="notranslate"/>
                      <w:rFonts w:ascii="華康正顏楷體 Std W5" w:eastAsia="華康正顏楷體 Std W5" w:hAnsi="華康正顏楷體 Std W5" w:cs="Tahoma" w:hint="eastAsia"/>
                      <w:color w:val="000000"/>
                      <w:sz w:val="26"/>
                      <w:szCs w:val="26"/>
                    </w:rPr>
                    <w:t>法是</w:t>
                  </w:r>
                  <w:proofErr w:type="gramStart"/>
                  <w:r>
                    <w:rPr>
                      <w:rStyle w:val="notranslate"/>
                      <w:rFonts w:ascii="華康正顏楷體 Std W5" w:eastAsia="華康正顏楷體 Std W5" w:hAnsi="華康正顏楷體 Std W5" w:cs="Tahoma" w:hint="eastAsia"/>
                      <w:color w:val="000000"/>
                      <w:sz w:val="26"/>
                      <w:szCs w:val="26"/>
                    </w:rPr>
                    <w:t>〝</w:t>
                  </w:r>
                  <w:proofErr w:type="gramEnd"/>
                  <w:r>
                    <w:rPr>
                      <w:rStyle w:val="notranslate"/>
                      <w:rFonts w:ascii="華康正顏楷體 Std W5" w:eastAsia="華康正顏楷體 Std W5" w:hAnsi="華康正顏楷體 Std W5" w:cs="Tahoma" w:hint="eastAsia"/>
                      <w:color w:val="000000"/>
                      <w:sz w:val="26"/>
                      <w:szCs w:val="26"/>
                    </w:rPr>
                    <w:t>青菜畫</w:t>
                  </w:r>
                  <w:proofErr w:type="gramStart"/>
                  <w:r>
                    <w:rPr>
                      <w:rStyle w:val="notranslate"/>
                      <w:rFonts w:ascii="華康正顏楷體 Std W5" w:eastAsia="華康正顏楷體 Std W5" w:hAnsi="華康正顏楷體 Std W5" w:cs="Tahoma" w:hint="eastAsia"/>
                      <w:color w:val="000000"/>
                      <w:sz w:val="26"/>
                      <w:szCs w:val="26"/>
                    </w:rPr>
                    <w:t>〞</w:t>
                  </w:r>
                  <w:proofErr w:type="gramEnd"/>
                  <w:r>
                    <w:rPr>
                      <w:rStyle w:val="notranslate"/>
                      <w:rFonts w:ascii="華康正顏楷體 Std W5" w:eastAsia="華康正顏楷體 Std W5" w:hAnsi="華康正顏楷體 Std W5" w:cs="Tahoma" w:hint="eastAsia"/>
                      <w:color w:val="000000"/>
                      <w:sz w:val="26"/>
                      <w:szCs w:val="26"/>
                    </w:rPr>
                    <w:t>，取其隨便畫就很漂亮，能讓人很有</w:t>
                  </w:r>
                  <w:r w:rsidRPr="00D66559">
                    <w:rPr>
                      <w:rStyle w:val="notranslate"/>
                      <w:rFonts w:ascii="華康正顏楷體 Std W5" w:eastAsia="華康正顏楷體 Std W5" w:hAnsi="華康正顏楷體 Std W5" w:cs="Tahoma" w:hint="eastAsia"/>
                      <w:color w:val="000000"/>
                      <w:sz w:val="26"/>
                      <w:szCs w:val="26"/>
                    </w:rPr>
                    <w:t>成就感。</w:t>
                  </w:r>
                </w:p>
                <w:p w:rsidR="004B1ED2" w:rsidRPr="00D66559" w:rsidRDefault="004B1ED2" w:rsidP="005D04A9">
                  <w:pPr>
                    <w:spacing w:line="360" w:lineRule="exact"/>
                    <w:ind w:firstLineChars="109" w:firstLine="283"/>
                    <w:rPr>
                      <w:rStyle w:val="notranslate"/>
                      <w:rFonts w:ascii="華康正顏楷體 Std W5" w:eastAsia="華康正顏楷體 Std W5" w:hAnsi="華康正顏楷體 Std W5" w:cs="Tahoma"/>
                      <w:color w:val="000000"/>
                      <w:sz w:val="26"/>
                      <w:szCs w:val="26"/>
                    </w:rPr>
                  </w:pPr>
                  <w:r>
                    <w:rPr>
                      <w:rStyle w:val="notranslate"/>
                      <w:rFonts w:ascii="華康正顏楷體 Std W5" w:eastAsia="華康正顏楷體 Std W5" w:hAnsi="華康正顏楷體 Std W5" w:cs="Tahoma" w:hint="eastAsia"/>
                      <w:color w:val="000000"/>
                      <w:sz w:val="26"/>
                      <w:szCs w:val="26"/>
                    </w:rPr>
                    <w:t>兩種彩繪都非常</w:t>
                  </w:r>
                  <w:proofErr w:type="gramStart"/>
                  <w:r w:rsidRPr="00D66559">
                    <w:rPr>
                      <w:rStyle w:val="notranslate"/>
                      <w:rFonts w:ascii="華康正顏楷體 Std W5" w:eastAsia="華康正顏楷體 Std W5" w:hAnsi="華康正顏楷體 Std W5" w:cs="Tahoma" w:hint="eastAsia"/>
                      <w:color w:val="000000"/>
                      <w:sz w:val="26"/>
                      <w:szCs w:val="26"/>
                    </w:rPr>
                    <w:t>適合全齡學習</w:t>
                  </w:r>
                  <w:proofErr w:type="gramEnd"/>
                  <w:r w:rsidRPr="00D66559">
                    <w:rPr>
                      <w:rStyle w:val="notranslate"/>
                      <w:rFonts w:ascii="華康正顏楷體 Std W5" w:eastAsia="華康正顏楷體 Std W5" w:hAnsi="華康正顏楷體 Std W5" w:cs="Tahoma" w:hint="eastAsia"/>
                      <w:color w:val="000000"/>
                      <w:sz w:val="26"/>
                      <w:szCs w:val="26"/>
                    </w:rPr>
                    <w:t>。</w:t>
                  </w:r>
                </w:p>
                <w:p w:rsidR="004B1ED2" w:rsidRPr="004B1ED2" w:rsidRDefault="004B1ED2"/>
              </w:txbxContent>
            </v:textbox>
          </v:roundrect>
        </w:pict>
      </w:r>
    </w:p>
    <w:p w:rsidR="004B1ED2" w:rsidRDefault="004B1ED2" w:rsidP="00A970E3">
      <w:pPr>
        <w:spacing w:beforeLines="50" w:before="180" w:line="500" w:lineRule="exact"/>
        <w:ind w:leftChars="900" w:left="2160" w:right="-1"/>
        <w:rPr>
          <w:rStyle w:val="notranslate"/>
          <w:rFonts w:ascii="華康正顏楷體 Std W5" w:eastAsia="華康正顏楷體 Std W5" w:hAnsi="華康正顏楷體 Std W5" w:cs="Tahoma"/>
          <w:color w:val="000000"/>
          <w:sz w:val="32"/>
          <w:szCs w:val="32"/>
        </w:rPr>
      </w:pPr>
    </w:p>
    <w:p w:rsidR="004B1ED2" w:rsidRPr="008702C0" w:rsidRDefault="004B1ED2" w:rsidP="004B1ED2">
      <w:pPr>
        <w:spacing w:line="200" w:lineRule="exact"/>
        <w:rPr>
          <w:sz w:val="33"/>
          <w:szCs w:val="33"/>
        </w:rPr>
      </w:pPr>
    </w:p>
    <w:p w:rsidR="003776F0" w:rsidRPr="00BA1714" w:rsidRDefault="00BA1714" w:rsidP="005D04A9">
      <w:pPr>
        <w:spacing w:beforeLines="50" w:before="180" w:line="400" w:lineRule="exact"/>
        <w:ind w:leftChars="100" w:left="240" w:rightChars="100" w:right="240" w:firstLineChars="343" w:firstLine="893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noProof/>
          <w:sz w:val="26"/>
          <w:szCs w:val="26"/>
        </w:rPr>
        <w:drawing>
          <wp:inline distT="0" distB="0" distL="0" distR="0" wp14:anchorId="3DA622F4" wp14:editId="2997BEC9">
            <wp:extent cx="236220" cy="236220"/>
            <wp:effectExtent l="0" t="0" r="0" b="0"/>
            <wp:docPr id="2" name="圖片 2" descr="愛心 (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愛心 (42)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78D">
        <w:rPr>
          <w:rFonts w:ascii="標楷體" w:eastAsia="標楷體" w:hAnsi="標楷體" w:cs="Times New Roman" w:hint="eastAsia"/>
          <w:b/>
          <w:sz w:val="28"/>
          <w:szCs w:val="28"/>
        </w:rPr>
        <w:t>講師</w:t>
      </w:r>
      <w:r>
        <w:rPr>
          <w:rFonts w:ascii="標楷體" w:eastAsia="標楷體" w:hAnsi="標楷體" w:cs="Times New Roman" w:hint="eastAsia"/>
          <w:b/>
          <w:noProof/>
          <w:sz w:val="26"/>
          <w:szCs w:val="26"/>
        </w:rPr>
        <w:drawing>
          <wp:inline distT="0" distB="0" distL="0" distR="0" wp14:anchorId="3D7EFE2F" wp14:editId="4BEA30C2">
            <wp:extent cx="236220" cy="236220"/>
            <wp:effectExtent l="0" t="0" r="0" b="0"/>
            <wp:docPr id="1" name="圖片 1" descr="愛心 (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愛心 (42)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6F0" w:rsidRPr="003776F0" w:rsidRDefault="00A970E3" w:rsidP="005D04A9">
      <w:pPr>
        <w:spacing w:line="500" w:lineRule="exact"/>
        <w:ind w:leftChars="100" w:left="240" w:rightChars="100" w:right="240" w:firstLineChars="350" w:firstLine="1261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歐玲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瀞</w:t>
      </w:r>
      <w:r w:rsidR="00BA1714" w:rsidRPr="00286C93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BA1714" w:rsidRPr="00092FC0">
        <w:rPr>
          <w:rFonts w:ascii="標楷體" w:eastAsia="標楷體" w:hAnsi="標楷體" w:hint="eastAsia"/>
          <w:b/>
          <w:sz w:val="28"/>
          <w:szCs w:val="28"/>
        </w:rPr>
        <w:t>老師</w:t>
      </w:r>
      <w:r w:rsidR="007E0314" w:rsidRPr="007E0314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7E0314" w:rsidRPr="00E2278D">
        <w:rPr>
          <w:rFonts w:ascii="標楷體" w:eastAsia="標楷體" w:hAnsi="標楷體" w:hint="eastAsia"/>
          <w:b/>
          <w:szCs w:val="24"/>
        </w:rPr>
        <w:t>(</w:t>
      </w:r>
      <w:r w:rsidRPr="00E2278D">
        <w:rPr>
          <w:rFonts w:ascii="標楷體" w:eastAsia="標楷體" w:hAnsi="標楷體" w:hint="eastAsia"/>
          <w:b/>
          <w:szCs w:val="24"/>
        </w:rPr>
        <w:t>和諧粉彩&amp;輕彩繪</w:t>
      </w:r>
      <w:r w:rsidR="00571223" w:rsidRPr="00E2278D">
        <w:rPr>
          <w:rFonts w:ascii="標楷體" w:eastAsia="標楷體" w:hAnsi="標楷體" w:hint="eastAsia"/>
          <w:b/>
          <w:szCs w:val="24"/>
        </w:rPr>
        <w:t xml:space="preserve"> </w:t>
      </w:r>
      <w:r w:rsidRPr="00E2278D">
        <w:rPr>
          <w:rFonts w:ascii="標楷體" w:eastAsia="標楷體" w:hAnsi="標楷體" w:hint="eastAsia"/>
          <w:b/>
          <w:szCs w:val="24"/>
        </w:rPr>
        <w:t>講師、佳音廣播電台</w:t>
      </w:r>
      <w:r w:rsidR="00571223" w:rsidRPr="00E2278D">
        <w:rPr>
          <w:rFonts w:ascii="標楷體" w:eastAsia="標楷體" w:hAnsi="標楷體" w:hint="eastAsia"/>
          <w:b/>
          <w:szCs w:val="24"/>
        </w:rPr>
        <w:t xml:space="preserve"> </w:t>
      </w:r>
      <w:r w:rsidRPr="00E2278D">
        <w:rPr>
          <w:rFonts w:ascii="標楷體" w:eastAsia="標楷體" w:hAnsi="標楷體" w:hint="eastAsia"/>
          <w:b/>
          <w:szCs w:val="24"/>
        </w:rPr>
        <w:t>主持人</w:t>
      </w:r>
      <w:r w:rsidR="00BA1714" w:rsidRPr="00E2278D">
        <w:rPr>
          <w:rFonts w:ascii="標楷體" w:eastAsia="標楷體" w:hAnsi="標楷體" w:hint="eastAsia"/>
          <w:b/>
          <w:szCs w:val="24"/>
        </w:rPr>
        <w:t>)</w:t>
      </w:r>
    </w:p>
    <w:p w:rsidR="00394EC6" w:rsidRPr="00394EC6" w:rsidRDefault="007B6BD5" w:rsidP="00394EC6">
      <w:pPr>
        <w:spacing w:beforeLines="50" w:before="180" w:line="38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pict>
          <v:shape id="_x0000_s1065" type="#_x0000_t75" style="position:absolute;left:0;text-align:left;margin-left:-4.2pt;margin-top:12.6pt;width:18pt;height:16.6pt;z-index:251670528">
            <v:imagedata r:id="rId10" o:title=""/>
          </v:shape>
        </w:pict>
      </w:r>
      <w:r w:rsidR="002F41D1" w:rsidRPr="00411C1B">
        <w:rPr>
          <w:rFonts w:ascii="標楷體" w:eastAsia="標楷體" w:hAnsi="標楷體" w:hint="eastAsia"/>
          <w:b/>
          <w:sz w:val="26"/>
          <w:szCs w:val="26"/>
        </w:rPr>
        <w:t>招生對象：</w:t>
      </w:r>
      <w:r w:rsidR="00394EC6" w:rsidRPr="00394EC6">
        <w:rPr>
          <w:rFonts w:ascii="標楷體" w:eastAsia="標楷體" w:hAnsi="標楷體" w:cs="Times New Roman" w:hint="eastAsia"/>
          <w:sz w:val="26"/>
          <w:szCs w:val="26"/>
        </w:rPr>
        <w:t>相關醫療專業人員</w:t>
      </w:r>
      <w:r w:rsidR="00394EC6" w:rsidRPr="00394EC6">
        <w:rPr>
          <w:rFonts w:ascii="標楷體" w:eastAsia="標楷體" w:hAnsi="標楷體" w:cs="Times New Roman" w:hint="eastAsia"/>
          <w:bCs/>
          <w:sz w:val="26"/>
          <w:szCs w:val="26"/>
        </w:rPr>
        <w:t>、機構</w:t>
      </w:r>
      <w:r w:rsidR="00394EC6">
        <w:rPr>
          <w:rFonts w:ascii="標楷體" w:eastAsia="標楷體" w:hAnsi="標楷體" w:cs="Times New Roman" w:hint="eastAsia"/>
          <w:bCs/>
          <w:sz w:val="26"/>
          <w:szCs w:val="26"/>
        </w:rPr>
        <w:t>或居家照護者、對彩繪</w:t>
      </w:r>
      <w:r w:rsidR="00AE3C40">
        <w:rPr>
          <w:rFonts w:ascii="標楷體" w:eastAsia="標楷體" w:hAnsi="標楷體" w:cs="Times New Roman" w:hint="eastAsia"/>
          <w:bCs/>
          <w:sz w:val="26"/>
          <w:szCs w:val="26"/>
        </w:rPr>
        <w:t>藝術</w:t>
      </w:r>
      <w:r w:rsidR="00394EC6" w:rsidRPr="00394EC6">
        <w:rPr>
          <w:rFonts w:ascii="標楷體" w:eastAsia="標楷體" w:hAnsi="標楷體" w:cs="Times New Roman" w:hint="eastAsia"/>
          <w:bCs/>
          <w:sz w:val="26"/>
          <w:szCs w:val="26"/>
        </w:rPr>
        <w:t>有興趣者。</w:t>
      </w:r>
    </w:p>
    <w:p w:rsidR="002F41D1" w:rsidRPr="00281B31" w:rsidRDefault="007B6BD5" w:rsidP="000F487B">
      <w:pPr>
        <w:spacing w:beforeLines="30" w:before="108" w:line="38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pict>
          <v:shape id="_x0000_s1058" type="#_x0000_t75" style="position:absolute;left:0;text-align:left;margin-left:-3.75pt;margin-top:8.8pt;width:18pt;height:16.6pt;z-index:251663360">
            <v:imagedata r:id="rId10" o:title=""/>
          </v:shape>
        </w:pict>
      </w:r>
      <w:r w:rsidR="002F41D1" w:rsidRPr="00D76099">
        <w:rPr>
          <w:rFonts w:ascii="標楷體" w:eastAsia="標楷體" w:hAnsi="標楷體" w:hint="eastAsia"/>
          <w:b/>
          <w:sz w:val="26"/>
          <w:szCs w:val="26"/>
        </w:rPr>
        <w:t>課程時間：</w:t>
      </w:r>
      <w:r w:rsidR="002F41D1" w:rsidRPr="00D76099">
        <w:rPr>
          <w:rFonts w:ascii="標楷體" w:eastAsia="標楷體" w:hAnsi="標楷體" w:hint="eastAsia"/>
          <w:sz w:val="26"/>
          <w:szCs w:val="26"/>
        </w:rPr>
        <w:t>10</w:t>
      </w:r>
      <w:r w:rsidR="000519EE">
        <w:rPr>
          <w:rFonts w:ascii="標楷體" w:eastAsia="標楷體" w:hAnsi="標楷體" w:hint="eastAsia"/>
          <w:sz w:val="26"/>
          <w:szCs w:val="26"/>
        </w:rPr>
        <w:t>8</w:t>
      </w:r>
      <w:r w:rsidR="002F41D1" w:rsidRPr="00D76099">
        <w:rPr>
          <w:rFonts w:ascii="標楷體" w:eastAsia="標楷體" w:hAnsi="標楷體" w:hint="eastAsia"/>
          <w:sz w:val="26"/>
          <w:szCs w:val="26"/>
        </w:rPr>
        <w:t>年</w:t>
      </w:r>
      <w:r w:rsidR="00EC4762">
        <w:rPr>
          <w:rFonts w:ascii="標楷體" w:eastAsia="標楷體" w:hAnsi="標楷體" w:hint="eastAsia"/>
          <w:sz w:val="26"/>
          <w:szCs w:val="26"/>
        </w:rPr>
        <w:t>6</w:t>
      </w:r>
      <w:r w:rsidR="002F41D1" w:rsidRPr="00D76099">
        <w:rPr>
          <w:rFonts w:ascii="標楷體" w:eastAsia="標楷體" w:hAnsi="標楷體" w:hint="eastAsia"/>
          <w:sz w:val="26"/>
          <w:szCs w:val="26"/>
        </w:rPr>
        <w:t>月</w:t>
      </w:r>
      <w:r w:rsidR="00EC4762">
        <w:rPr>
          <w:rFonts w:ascii="標楷體" w:eastAsia="標楷體" w:hAnsi="標楷體" w:hint="eastAsia"/>
          <w:sz w:val="26"/>
          <w:szCs w:val="26"/>
        </w:rPr>
        <w:t>28</w:t>
      </w:r>
      <w:r w:rsidR="003776F0">
        <w:rPr>
          <w:rFonts w:ascii="標楷體" w:eastAsia="標楷體" w:hAnsi="標楷體" w:hint="eastAsia"/>
          <w:sz w:val="26"/>
          <w:szCs w:val="26"/>
        </w:rPr>
        <w:t>日</w:t>
      </w:r>
      <w:r w:rsidR="003776F0" w:rsidRPr="00B73C7E">
        <w:rPr>
          <w:rFonts w:ascii="標楷體" w:eastAsia="標楷體" w:hAnsi="標楷體" w:hint="eastAsia"/>
          <w:sz w:val="20"/>
          <w:szCs w:val="20"/>
        </w:rPr>
        <w:t>(</w:t>
      </w:r>
      <w:r w:rsidR="00EC4762">
        <w:rPr>
          <w:rFonts w:ascii="標楷體" w:eastAsia="標楷體" w:hAnsi="標楷體" w:hint="eastAsia"/>
          <w:sz w:val="20"/>
          <w:szCs w:val="20"/>
        </w:rPr>
        <w:t>五</w:t>
      </w:r>
      <w:r w:rsidR="003776F0" w:rsidRPr="00B73C7E">
        <w:rPr>
          <w:rFonts w:ascii="標楷體" w:eastAsia="標楷體" w:hAnsi="標楷體" w:hint="eastAsia"/>
          <w:sz w:val="20"/>
          <w:szCs w:val="20"/>
        </w:rPr>
        <w:t>)</w:t>
      </w:r>
      <w:r w:rsidR="00EC4762">
        <w:rPr>
          <w:rFonts w:ascii="標楷體" w:eastAsia="標楷體" w:hAnsi="標楷體" w:hint="eastAsia"/>
          <w:sz w:val="20"/>
          <w:szCs w:val="20"/>
        </w:rPr>
        <w:t xml:space="preserve"> </w:t>
      </w:r>
      <w:r w:rsidR="00F71045">
        <w:rPr>
          <w:rFonts w:ascii="標楷體" w:eastAsia="標楷體" w:hAnsi="標楷體" w:cs="Times New Roman" w:hint="eastAsia"/>
          <w:sz w:val="26"/>
          <w:szCs w:val="26"/>
        </w:rPr>
        <w:t>9:30-16:30</w:t>
      </w:r>
      <w:r w:rsidR="00EC4762" w:rsidRPr="00EC4762">
        <w:rPr>
          <w:rFonts w:ascii="標楷體" w:eastAsia="標楷體" w:hAnsi="標楷體" w:cs="Times New Roman" w:hint="eastAsia"/>
          <w:sz w:val="26"/>
          <w:szCs w:val="26"/>
        </w:rPr>
        <w:t>，上午9:30報到。</w:t>
      </w:r>
    </w:p>
    <w:p w:rsidR="002F41D1" w:rsidRPr="00411C1B" w:rsidRDefault="007B6BD5" w:rsidP="000F487B">
      <w:pPr>
        <w:spacing w:beforeLines="30" w:before="108" w:line="38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pict>
          <v:shape id="_x0000_s1059" type="#_x0000_t75" style="position:absolute;left:0;text-align:left;margin-left:-3.75pt;margin-top:9.5pt;width:18pt;height:16.6pt;z-index:251664384">
            <v:imagedata r:id="rId10" o:title=""/>
          </v:shape>
        </w:pict>
      </w:r>
      <w:r w:rsidR="002F41D1" w:rsidRPr="00411C1B">
        <w:rPr>
          <w:rFonts w:ascii="標楷體" w:eastAsia="標楷體" w:hAnsi="標楷體" w:hint="eastAsia"/>
          <w:b/>
          <w:sz w:val="26"/>
          <w:szCs w:val="26"/>
        </w:rPr>
        <w:t>課程地點：</w:t>
      </w:r>
      <w:r w:rsidR="00EC1479" w:rsidRPr="00EC1479">
        <w:rPr>
          <w:rFonts w:ascii="標楷體" w:eastAsia="標楷體" w:hAnsi="標楷體" w:cs="Times New Roman" w:hint="eastAsia"/>
          <w:sz w:val="26"/>
          <w:szCs w:val="26"/>
        </w:rPr>
        <w:t>康泰基金會8樓 (臺北市大安區羅斯福路3段245號8樓)</w:t>
      </w:r>
    </w:p>
    <w:p w:rsidR="002F41D1" w:rsidRPr="00411C1B" w:rsidRDefault="007B6BD5" w:rsidP="000F487B">
      <w:pPr>
        <w:spacing w:beforeLines="30" w:before="108" w:line="380" w:lineRule="exact"/>
        <w:ind w:leftChars="117" w:left="1582" w:hangingChars="500" w:hanging="1301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/>
          <w:b/>
          <w:noProof/>
          <w:sz w:val="26"/>
          <w:szCs w:val="26"/>
        </w:rPr>
        <w:pict>
          <v:shape id="_x0000_s1060" type="#_x0000_t75" style="position:absolute;left:0;text-align:left;margin-left:-3pt;margin-top:10pt;width:18pt;height:16.6pt;z-index:251665408">
            <v:imagedata r:id="rId10" o:title=""/>
          </v:shape>
        </w:pict>
      </w:r>
      <w:r w:rsidR="002F41D1">
        <w:rPr>
          <w:rFonts w:ascii="標楷體" w:eastAsia="標楷體" w:hAnsi="標楷體" w:hint="eastAsia"/>
          <w:b/>
          <w:sz w:val="26"/>
          <w:szCs w:val="26"/>
        </w:rPr>
        <w:t>報名方式：</w:t>
      </w:r>
      <w:r w:rsidR="002F41D1" w:rsidRPr="00411C1B">
        <w:rPr>
          <w:rFonts w:ascii="標楷體" w:eastAsia="標楷體" w:hAnsi="標楷體" w:hint="eastAsia"/>
          <w:b/>
          <w:bCs/>
          <w:sz w:val="26"/>
          <w:szCs w:val="26"/>
        </w:rPr>
        <w:t>請填妥報名表後傳真或E-mail至本會，請務必來電確定名額，再以郵政</w:t>
      </w:r>
      <w:r w:rsidR="002F41D1">
        <w:rPr>
          <w:rFonts w:ascii="標楷體" w:eastAsia="標楷體" w:hAnsi="標楷體" w:hint="eastAsia"/>
          <w:b/>
          <w:bCs/>
          <w:sz w:val="26"/>
          <w:szCs w:val="26"/>
        </w:rPr>
        <w:t>劃撥或至本會</w:t>
      </w:r>
      <w:r w:rsidR="002F41D1" w:rsidRPr="00411C1B">
        <w:rPr>
          <w:rFonts w:ascii="標楷體" w:eastAsia="標楷體" w:hAnsi="標楷體" w:hint="eastAsia"/>
          <w:b/>
          <w:bCs/>
          <w:sz w:val="26"/>
          <w:szCs w:val="26"/>
        </w:rPr>
        <w:t>繳納</w:t>
      </w:r>
      <w:r w:rsidR="002F41D1">
        <w:rPr>
          <w:rFonts w:ascii="標楷體" w:eastAsia="標楷體" w:hAnsi="標楷體" w:hint="eastAsia"/>
          <w:b/>
          <w:bCs/>
          <w:sz w:val="26"/>
          <w:szCs w:val="26"/>
        </w:rPr>
        <w:t>費用</w:t>
      </w:r>
      <w:r w:rsidR="002F41D1" w:rsidRPr="00411C1B">
        <w:rPr>
          <w:rFonts w:ascii="標楷體" w:eastAsia="標楷體" w:hAnsi="標楷體" w:hint="eastAsia"/>
          <w:b/>
          <w:bCs/>
          <w:sz w:val="26"/>
          <w:szCs w:val="26"/>
        </w:rPr>
        <w:t>，</w:t>
      </w:r>
      <w:r w:rsidR="002F41D1" w:rsidRPr="00411C1B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名額有限，以繳費優先</w:t>
      </w:r>
      <w:r w:rsidR="002F41D1" w:rsidRPr="00885CE9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順序</w:t>
      </w:r>
      <w:r w:rsidR="002F41D1" w:rsidRPr="00411C1B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保留名額，額滿為止，恕不接受現場報名。</w:t>
      </w:r>
    </w:p>
    <w:p w:rsidR="00707229" w:rsidRPr="00707229" w:rsidRDefault="007B6BD5" w:rsidP="00707229">
      <w:pPr>
        <w:spacing w:beforeLines="30" w:before="108" w:line="380" w:lineRule="exact"/>
        <w:ind w:leftChars="117" w:left="1582" w:rightChars="-21" w:right="-50" w:hangingChars="500" w:hanging="130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pict>
          <v:shape id="_x0000_s1061" type="#_x0000_t75" style="position:absolute;left:0;text-align:left;margin-left:-3.75pt;margin-top:8.05pt;width:18pt;height:16.6pt;z-index:251666432">
            <v:imagedata r:id="rId10" o:title=""/>
          </v:shape>
        </w:pict>
      </w:r>
      <w:r w:rsidR="002F41D1" w:rsidRPr="00411C1B">
        <w:rPr>
          <w:rFonts w:ascii="標楷體" w:eastAsia="標楷體" w:hAnsi="標楷體" w:hint="eastAsia"/>
          <w:b/>
          <w:sz w:val="26"/>
          <w:szCs w:val="26"/>
        </w:rPr>
        <w:t>課程</w:t>
      </w:r>
      <w:r w:rsidR="002F41D1" w:rsidRPr="005A787F">
        <w:rPr>
          <w:rFonts w:ascii="標楷體" w:eastAsia="標楷體" w:hAnsi="標楷體" w:hint="eastAsia"/>
          <w:b/>
          <w:bCs/>
          <w:sz w:val="26"/>
          <w:szCs w:val="26"/>
        </w:rPr>
        <w:t>費用</w:t>
      </w:r>
      <w:r w:rsidR="002F41D1" w:rsidRPr="00411C1B">
        <w:rPr>
          <w:rFonts w:ascii="標楷體" w:eastAsia="標楷體" w:hAnsi="標楷體" w:hint="eastAsia"/>
          <w:b/>
          <w:sz w:val="26"/>
          <w:szCs w:val="26"/>
        </w:rPr>
        <w:t>：</w:t>
      </w:r>
      <w:r w:rsidR="002F41D1">
        <w:rPr>
          <w:rFonts w:ascii="標楷體" w:eastAsia="標楷體" w:hAnsi="標楷體" w:hint="eastAsia"/>
          <w:sz w:val="26"/>
          <w:szCs w:val="26"/>
        </w:rPr>
        <w:t>原價</w:t>
      </w:r>
      <w:r w:rsidR="00640021">
        <w:rPr>
          <w:rFonts w:ascii="標楷體" w:eastAsia="標楷體" w:hAnsi="標楷體" w:hint="eastAsia"/>
          <w:sz w:val="26"/>
          <w:szCs w:val="26"/>
        </w:rPr>
        <w:t>3</w:t>
      </w:r>
      <w:r w:rsidR="00707229">
        <w:rPr>
          <w:rFonts w:ascii="標楷體" w:eastAsia="標楷體" w:hAnsi="標楷體" w:hint="eastAsia"/>
          <w:sz w:val="26"/>
          <w:szCs w:val="26"/>
        </w:rPr>
        <w:t>,000</w:t>
      </w:r>
      <w:r w:rsidR="002F41D1" w:rsidRPr="00411C1B">
        <w:rPr>
          <w:rFonts w:ascii="標楷體" w:eastAsia="標楷體" w:hAnsi="標楷體" w:hint="eastAsia"/>
          <w:sz w:val="26"/>
          <w:szCs w:val="26"/>
        </w:rPr>
        <w:t>元</w:t>
      </w:r>
      <w:r w:rsidR="00094CDC" w:rsidRPr="00094CDC">
        <w:rPr>
          <w:rFonts w:ascii="標楷體" w:eastAsia="標楷體" w:hAnsi="標楷體" w:cs="Times New Roman" w:hint="eastAsia"/>
          <w:szCs w:val="24"/>
        </w:rPr>
        <w:t>(含</w:t>
      </w:r>
      <w:proofErr w:type="gramStart"/>
      <w:r w:rsidR="00C67616">
        <w:rPr>
          <w:rFonts w:ascii="標楷體" w:eastAsia="標楷體" w:hAnsi="標楷體" w:cs="Times New Roman" w:hint="eastAsia"/>
          <w:szCs w:val="24"/>
        </w:rPr>
        <w:t>〝</w:t>
      </w:r>
      <w:proofErr w:type="gramEnd"/>
      <w:r w:rsidR="00094CDC" w:rsidRPr="00094CDC">
        <w:rPr>
          <w:rFonts w:ascii="標楷體" w:eastAsia="標楷體" w:hAnsi="標楷體" w:cs="Times New Roman" w:hint="eastAsia"/>
          <w:szCs w:val="24"/>
        </w:rPr>
        <w:t>和諧粉彩+</w:t>
      </w:r>
      <w:r w:rsidR="00094CDC">
        <w:rPr>
          <w:rFonts w:ascii="標楷體" w:eastAsia="標楷體" w:hAnsi="標楷體" w:cs="Times New Roman" w:hint="eastAsia"/>
          <w:szCs w:val="24"/>
        </w:rPr>
        <w:t>輕彩繪</w:t>
      </w:r>
      <w:proofErr w:type="gramStart"/>
      <w:r w:rsidR="00C67616">
        <w:rPr>
          <w:rFonts w:ascii="標楷體" w:eastAsia="標楷體" w:hAnsi="標楷體" w:cs="Times New Roman" w:hint="eastAsia"/>
          <w:szCs w:val="24"/>
        </w:rPr>
        <w:t>〞</w:t>
      </w:r>
      <w:proofErr w:type="gramEnd"/>
      <w:r w:rsidR="00094CDC" w:rsidRPr="00094CDC">
        <w:rPr>
          <w:rFonts w:ascii="標楷體" w:eastAsia="標楷體" w:hAnsi="標楷體" w:cs="Times New Roman" w:hint="eastAsia"/>
          <w:szCs w:val="24"/>
        </w:rPr>
        <w:t>作品等材料費、午餐)</w:t>
      </w:r>
    </w:p>
    <w:p w:rsidR="002F41D1" w:rsidRPr="00055EA3" w:rsidRDefault="00B73C7E" w:rsidP="002F41D1">
      <w:pPr>
        <w:spacing w:line="380" w:lineRule="exact"/>
        <w:ind w:leftChars="657" w:left="1577" w:rightChars="-21" w:right="-5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1.</w:t>
      </w:r>
      <w:r w:rsidR="004F640B">
        <w:rPr>
          <w:rFonts w:ascii="標楷體" w:eastAsia="標楷體" w:hAnsi="標楷體" w:hint="eastAsia"/>
          <w:b/>
          <w:bCs/>
          <w:sz w:val="26"/>
          <w:szCs w:val="26"/>
        </w:rPr>
        <w:t>6</w:t>
      </w:r>
      <w:r w:rsidR="002F41D1" w:rsidRPr="00055EA3">
        <w:rPr>
          <w:rFonts w:ascii="標楷體" w:eastAsia="標楷體" w:hAnsi="標楷體" w:hint="eastAsia"/>
          <w:b/>
          <w:bCs/>
          <w:sz w:val="26"/>
          <w:szCs w:val="26"/>
        </w:rPr>
        <w:t>月</w:t>
      </w:r>
      <w:r w:rsidR="004F640B">
        <w:rPr>
          <w:rFonts w:ascii="標楷體" w:eastAsia="標楷體" w:hAnsi="標楷體" w:hint="eastAsia"/>
          <w:b/>
          <w:bCs/>
          <w:sz w:val="26"/>
          <w:szCs w:val="26"/>
        </w:rPr>
        <w:t>14</w:t>
      </w:r>
      <w:r w:rsidR="002F41D1" w:rsidRPr="00055EA3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2F41D1" w:rsidRPr="00055EA3">
        <w:rPr>
          <w:rFonts w:ascii="標楷體" w:eastAsia="標楷體" w:hAnsi="標楷體" w:hint="eastAsia"/>
          <w:b/>
          <w:bCs/>
          <w:sz w:val="20"/>
          <w:szCs w:val="20"/>
        </w:rPr>
        <w:t>(</w:t>
      </w:r>
      <w:r w:rsidR="004F640B">
        <w:rPr>
          <w:rFonts w:ascii="標楷體" w:eastAsia="標楷體" w:hAnsi="標楷體" w:hint="eastAsia"/>
          <w:b/>
          <w:bCs/>
          <w:sz w:val="20"/>
          <w:szCs w:val="20"/>
        </w:rPr>
        <w:t>五</w:t>
      </w:r>
      <w:r w:rsidR="002F41D1" w:rsidRPr="00055EA3">
        <w:rPr>
          <w:rFonts w:ascii="標楷體" w:eastAsia="標楷體" w:hAnsi="標楷體" w:hint="eastAsia"/>
          <w:b/>
          <w:bCs/>
          <w:sz w:val="20"/>
          <w:szCs w:val="20"/>
        </w:rPr>
        <w:t>)</w:t>
      </w:r>
      <w:r w:rsidR="002F41D1" w:rsidRPr="00055EA3">
        <w:rPr>
          <w:rFonts w:ascii="標楷體" w:eastAsia="標楷體" w:hAnsi="標楷體" w:hint="eastAsia"/>
          <w:b/>
          <w:bCs/>
          <w:sz w:val="26"/>
          <w:szCs w:val="26"/>
        </w:rPr>
        <w:t>前，報名繳費者，</w:t>
      </w:r>
      <w:r w:rsidR="002F41D1" w:rsidRPr="002007C5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優惠價每人</w:t>
      </w:r>
      <w:r w:rsidR="004F640B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2</w:t>
      </w:r>
      <w:r w:rsidR="004C2D7E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,000</w:t>
      </w:r>
      <w:r w:rsidR="002F41D1" w:rsidRPr="002007C5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元。</w:t>
      </w:r>
    </w:p>
    <w:p w:rsidR="002F41D1" w:rsidRPr="00055EA3" w:rsidRDefault="00B73C7E" w:rsidP="002F41D1">
      <w:pPr>
        <w:spacing w:line="380" w:lineRule="exact"/>
        <w:ind w:leftChars="657" w:left="1577" w:rightChars="-21" w:right="-5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2.</w:t>
      </w:r>
      <w:r w:rsidR="004F640B">
        <w:rPr>
          <w:rFonts w:ascii="標楷體" w:eastAsia="標楷體" w:hAnsi="標楷體" w:hint="eastAsia"/>
          <w:b/>
          <w:bCs/>
          <w:sz w:val="26"/>
          <w:szCs w:val="26"/>
        </w:rPr>
        <w:t>6</w:t>
      </w:r>
      <w:r w:rsidR="002F41D1" w:rsidRPr="00055EA3">
        <w:rPr>
          <w:rFonts w:ascii="標楷體" w:eastAsia="標楷體" w:hAnsi="標楷體" w:hint="eastAsia"/>
          <w:b/>
          <w:bCs/>
          <w:sz w:val="26"/>
          <w:szCs w:val="26"/>
        </w:rPr>
        <w:t>月</w:t>
      </w:r>
      <w:r w:rsidR="004C2D7E">
        <w:rPr>
          <w:rFonts w:ascii="標楷體" w:eastAsia="標楷體" w:hAnsi="標楷體" w:hint="eastAsia"/>
          <w:b/>
          <w:bCs/>
          <w:sz w:val="26"/>
          <w:szCs w:val="26"/>
        </w:rPr>
        <w:t>1</w:t>
      </w:r>
      <w:r w:rsidR="004F640B">
        <w:rPr>
          <w:rFonts w:ascii="標楷體" w:eastAsia="標楷體" w:hAnsi="標楷體" w:hint="eastAsia"/>
          <w:b/>
          <w:bCs/>
          <w:sz w:val="26"/>
          <w:szCs w:val="26"/>
        </w:rPr>
        <w:t>4</w:t>
      </w:r>
      <w:r w:rsidR="002F41D1" w:rsidRPr="00055EA3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2F41D1" w:rsidRPr="00055EA3">
        <w:rPr>
          <w:rFonts w:ascii="標楷體" w:eastAsia="標楷體" w:hAnsi="標楷體" w:hint="eastAsia"/>
          <w:b/>
          <w:bCs/>
          <w:sz w:val="20"/>
          <w:szCs w:val="20"/>
        </w:rPr>
        <w:t>(</w:t>
      </w:r>
      <w:r w:rsidR="004F640B">
        <w:rPr>
          <w:rFonts w:ascii="標楷體" w:eastAsia="標楷體" w:hAnsi="標楷體" w:hint="eastAsia"/>
          <w:b/>
          <w:bCs/>
          <w:sz w:val="20"/>
          <w:szCs w:val="20"/>
        </w:rPr>
        <w:t>五</w:t>
      </w:r>
      <w:r w:rsidR="002F41D1" w:rsidRPr="00055EA3">
        <w:rPr>
          <w:rFonts w:ascii="標楷體" w:eastAsia="標楷體" w:hAnsi="標楷體" w:hint="eastAsia"/>
          <w:b/>
          <w:bCs/>
          <w:sz w:val="20"/>
          <w:szCs w:val="20"/>
        </w:rPr>
        <w:t>)</w:t>
      </w:r>
      <w:r w:rsidR="002F41D1" w:rsidRPr="00055EA3">
        <w:rPr>
          <w:rFonts w:ascii="標楷體" w:eastAsia="標楷體" w:hAnsi="標楷體" w:hint="eastAsia"/>
          <w:b/>
          <w:bCs/>
          <w:sz w:val="26"/>
          <w:szCs w:val="26"/>
        </w:rPr>
        <w:t>前，2人同行報名繳費者，</w:t>
      </w:r>
      <w:r w:rsidR="002F41D1" w:rsidRPr="002007C5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優惠價每人</w:t>
      </w:r>
      <w:r w:rsidR="004F640B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1</w:t>
      </w:r>
      <w:r w:rsidR="004C2D7E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,800</w:t>
      </w:r>
      <w:r w:rsidR="002F41D1" w:rsidRPr="002007C5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元。</w:t>
      </w:r>
    </w:p>
    <w:p w:rsidR="002F41D1" w:rsidRPr="00651EC0" w:rsidRDefault="007B6BD5" w:rsidP="000F487B">
      <w:pPr>
        <w:spacing w:beforeLines="30" w:before="108" w:line="380" w:lineRule="exact"/>
        <w:ind w:leftChars="117" w:left="1582" w:rightChars="-21" w:right="-50" w:hangingChars="500" w:hanging="1301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26"/>
          <w:szCs w:val="26"/>
        </w:rPr>
        <w:pict>
          <v:shape id="_x0000_s1064" type="#_x0000_t75" style="position:absolute;left:0;text-align:left;margin-left:-3.75pt;margin-top:8.3pt;width:18pt;height:16.6pt;z-index:251669504">
            <v:imagedata r:id="rId10" o:title=""/>
          </v:shape>
        </w:pict>
      </w:r>
      <w:r w:rsidR="002F41D1" w:rsidRPr="00283283">
        <w:rPr>
          <w:rFonts w:ascii="標楷體" w:eastAsia="標楷體" w:hAnsi="標楷體" w:hint="eastAsia"/>
          <w:b/>
          <w:sz w:val="26"/>
          <w:szCs w:val="26"/>
        </w:rPr>
        <w:t>繳費方式</w:t>
      </w:r>
      <w:r w:rsidR="002F41D1">
        <w:rPr>
          <w:rFonts w:ascii="標楷體" w:eastAsia="標楷體" w:hAnsi="標楷體" w:hint="eastAsia"/>
          <w:b/>
          <w:sz w:val="26"/>
          <w:szCs w:val="26"/>
        </w:rPr>
        <w:t>：</w:t>
      </w:r>
      <w:r w:rsidR="000428B9" w:rsidRPr="000428B9">
        <w:rPr>
          <w:rFonts w:ascii="標楷體" w:eastAsia="標楷體" w:hAnsi="標楷體" w:hint="eastAsia"/>
          <w:b/>
          <w:sz w:val="12"/>
          <w:szCs w:val="12"/>
        </w:rPr>
        <w:t xml:space="preserve"> </w:t>
      </w:r>
      <w:r w:rsidR="002F41D1" w:rsidRPr="00B735E4">
        <w:rPr>
          <w:rFonts w:ascii="標楷體" w:eastAsia="標楷體" w:hAnsi="標楷體"/>
          <w:b/>
          <w:bCs/>
          <w:sz w:val="26"/>
          <w:szCs w:val="26"/>
        </w:rPr>
        <w:t>1.</w:t>
      </w:r>
      <w:r w:rsidR="002F41D1" w:rsidRPr="00B735E4">
        <w:rPr>
          <w:rFonts w:ascii="標楷體" w:eastAsia="標楷體" w:hAnsi="標楷體" w:hint="eastAsia"/>
          <w:b/>
          <w:bCs/>
          <w:sz w:val="26"/>
          <w:szCs w:val="26"/>
        </w:rPr>
        <w:t>郵政劃撥</w:t>
      </w:r>
      <w:r w:rsidR="00A4681A">
        <w:rPr>
          <w:rFonts w:ascii="標楷體" w:eastAsia="標楷體" w:hAnsi="標楷體" w:hint="eastAsia"/>
          <w:sz w:val="26"/>
          <w:szCs w:val="26"/>
        </w:rPr>
        <w:t>：</w:t>
      </w:r>
      <w:r w:rsidR="002F41D1" w:rsidRPr="00A4681A">
        <w:rPr>
          <w:rFonts w:ascii="標楷體" w:eastAsia="標楷體" w:hAnsi="標楷體" w:hint="eastAsia"/>
          <w:sz w:val="26"/>
          <w:szCs w:val="26"/>
          <w:u w:val="single"/>
        </w:rPr>
        <w:t>帳號</w:t>
      </w:r>
      <w:r w:rsidR="002F41D1" w:rsidRPr="00A4681A">
        <w:rPr>
          <w:rFonts w:ascii="標楷體" w:eastAsia="標楷體" w:hAnsi="標楷體" w:hint="eastAsia"/>
          <w:bCs/>
          <w:sz w:val="26"/>
          <w:szCs w:val="26"/>
          <w:u w:val="single"/>
        </w:rPr>
        <w:t>05845554</w:t>
      </w:r>
      <w:r w:rsidR="002F41D1" w:rsidRPr="00A4681A">
        <w:rPr>
          <w:rFonts w:ascii="標楷體" w:eastAsia="標楷體" w:hAnsi="標楷體" w:hint="eastAsia"/>
          <w:sz w:val="26"/>
          <w:szCs w:val="26"/>
        </w:rPr>
        <w:t>，</w:t>
      </w:r>
      <w:r w:rsidR="002F41D1" w:rsidRPr="00651EC0">
        <w:rPr>
          <w:rFonts w:ascii="標楷體" w:eastAsia="標楷體" w:hAnsi="標楷體" w:hint="eastAsia"/>
          <w:u w:val="single"/>
        </w:rPr>
        <w:t>戶名「財團法人天主教康泰醫療教育基金會」</w:t>
      </w:r>
      <w:r w:rsidR="002F41D1" w:rsidRPr="00651EC0">
        <w:rPr>
          <w:rFonts w:ascii="標楷體" w:eastAsia="標楷體" w:hAnsi="標楷體" w:hint="eastAsia"/>
        </w:rPr>
        <w:t>。</w:t>
      </w:r>
    </w:p>
    <w:p w:rsidR="002F41D1" w:rsidRPr="00651EC0" w:rsidRDefault="00B779C3" w:rsidP="002F41D1">
      <w:pPr>
        <w:spacing w:line="380" w:lineRule="exact"/>
        <w:ind w:rightChars="-21" w:right="-50" w:firstLineChars="600" w:firstLine="156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2.本</w:t>
      </w:r>
      <w:r w:rsidR="002F41D1" w:rsidRPr="00B735E4">
        <w:rPr>
          <w:rFonts w:ascii="標楷體" w:eastAsia="標楷體" w:hAnsi="標楷體" w:hint="eastAsia"/>
          <w:b/>
          <w:bCs/>
          <w:sz w:val="26"/>
          <w:szCs w:val="26"/>
        </w:rPr>
        <w:t>會繳費</w:t>
      </w:r>
      <w:r w:rsidR="00A4681A">
        <w:rPr>
          <w:rFonts w:ascii="標楷體" w:eastAsia="標楷體" w:hAnsi="標楷體" w:hint="eastAsia"/>
          <w:sz w:val="26"/>
          <w:szCs w:val="26"/>
        </w:rPr>
        <w:t>：</w:t>
      </w:r>
      <w:r w:rsidR="00325066">
        <w:rPr>
          <w:rFonts w:ascii="標楷體" w:eastAsia="標楷體" w:hAnsi="標楷體" w:hint="eastAsia"/>
          <w:sz w:val="25"/>
          <w:szCs w:val="25"/>
        </w:rPr>
        <w:t>每週</w:t>
      </w:r>
      <w:proofErr w:type="gramStart"/>
      <w:r w:rsidR="00325066">
        <w:rPr>
          <w:rFonts w:ascii="標楷體" w:eastAsia="標楷體" w:hAnsi="標楷體" w:hint="eastAsia"/>
          <w:sz w:val="25"/>
          <w:szCs w:val="25"/>
        </w:rPr>
        <w:t>一</w:t>
      </w:r>
      <w:proofErr w:type="gramEnd"/>
      <w:r w:rsidR="00325066">
        <w:rPr>
          <w:rFonts w:ascii="標楷體" w:eastAsia="標楷體" w:hAnsi="標楷體" w:hint="eastAsia"/>
          <w:sz w:val="25"/>
          <w:szCs w:val="25"/>
        </w:rPr>
        <w:t xml:space="preserve">至週五 </w:t>
      </w:r>
      <w:r w:rsidR="002F41D1" w:rsidRPr="00A4681A">
        <w:rPr>
          <w:rFonts w:ascii="標楷體" w:eastAsia="標楷體" w:hAnsi="標楷體" w:hint="eastAsia"/>
          <w:sz w:val="25"/>
          <w:szCs w:val="25"/>
        </w:rPr>
        <w:t>9:00</w:t>
      </w:r>
      <w:r w:rsidR="00325066">
        <w:rPr>
          <w:rFonts w:ascii="標楷體" w:eastAsia="標楷體" w:hAnsi="標楷體" w:hint="eastAsia"/>
          <w:sz w:val="25"/>
          <w:szCs w:val="25"/>
        </w:rPr>
        <w:t>-17</w:t>
      </w:r>
      <w:r w:rsidR="002F41D1" w:rsidRPr="00A4681A">
        <w:rPr>
          <w:rFonts w:ascii="標楷體" w:eastAsia="標楷體" w:hAnsi="標楷體" w:hint="eastAsia"/>
          <w:sz w:val="25"/>
          <w:szCs w:val="25"/>
        </w:rPr>
        <w:t>:00，至本會繳納現金。</w:t>
      </w:r>
    </w:p>
    <w:p w:rsidR="002F41D1" w:rsidRPr="00A4681A" w:rsidRDefault="002F41D1" w:rsidP="005D04A9">
      <w:pPr>
        <w:spacing w:line="380" w:lineRule="exact"/>
        <w:ind w:leftChars="650" w:left="1581" w:rightChars="-21" w:right="-50" w:hangingChars="8" w:hanging="21"/>
        <w:rPr>
          <w:rFonts w:ascii="標楷體" w:eastAsia="標楷體" w:hAnsi="標楷體"/>
          <w:sz w:val="26"/>
          <w:szCs w:val="26"/>
        </w:rPr>
      </w:pPr>
      <w:r w:rsidRPr="00B37E3E">
        <w:rPr>
          <w:rFonts w:ascii="標楷體" w:eastAsia="標楷體" w:hAnsi="標楷體" w:hint="eastAsia"/>
          <w:b/>
          <w:bCs/>
          <w:sz w:val="26"/>
          <w:szCs w:val="26"/>
        </w:rPr>
        <w:t>3.</w:t>
      </w:r>
      <w:proofErr w:type="gramStart"/>
      <w:r w:rsidRPr="00A4681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最晚均請於</w:t>
      </w:r>
      <w:proofErr w:type="gramEnd"/>
      <w:r w:rsidR="00094781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108年</w:t>
      </w:r>
      <w:r w:rsidR="00DF5FDD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6</w:t>
      </w:r>
      <w:r w:rsidRPr="00A4681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月</w:t>
      </w:r>
      <w:r w:rsidR="00DF5FDD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21</w:t>
      </w:r>
      <w:r w:rsidRPr="00A4681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日</w:t>
      </w:r>
      <w:r w:rsidRPr="00DF5FDD">
        <w:rPr>
          <w:rFonts w:ascii="標楷體" w:eastAsia="標楷體" w:hAnsi="標楷體" w:hint="eastAsia"/>
          <w:b/>
          <w:bCs/>
          <w:sz w:val="20"/>
          <w:szCs w:val="20"/>
          <w:u w:val="single"/>
        </w:rPr>
        <w:t>(</w:t>
      </w:r>
      <w:r w:rsidR="00DF5FDD" w:rsidRPr="00DF5FDD">
        <w:rPr>
          <w:rFonts w:ascii="標楷體" w:eastAsia="標楷體" w:hAnsi="標楷體" w:hint="eastAsia"/>
          <w:b/>
          <w:bCs/>
          <w:sz w:val="20"/>
          <w:szCs w:val="20"/>
          <w:u w:val="single"/>
        </w:rPr>
        <w:t>五</w:t>
      </w:r>
      <w:r w:rsidRPr="00DF5FDD">
        <w:rPr>
          <w:rFonts w:ascii="標楷體" w:eastAsia="標楷體" w:hAnsi="標楷體" w:hint="eastAsia"/>
          <w:b/>
          <w:bCs/>
          <w:sz w:val="20"/>
          <w:szCs w:val="20"/>
          <w:u w:val="single"/>
        </w:rPr>
        <w:t>)</w:t>
      </w:r>
      <w:r w:rsidRPr="00A4681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前繳納</w:t>
      </w:r>
      <w:r w:rsidRPr="00A4681A">
        <w:rPr>
          <w:rFonts w:ascii="標楷體" w:eastAsia="標楷體" w:hAnsi="標楷體" w:hint="eastAsia"/>
          <w:b/>
          <w:bCs/>
          <w:sz w:val="26"/>
          <w:szCs w:val="26"/>
        </w:rPr>
        <w:t>，始完成報名作業。</w:t>
      </w:r>
    </w:p>
    <w:p w:rsidR="002F41D1" w:rsidRDefault="007B6BD5" w:rsidP="000F487B">
      <w:pPr>
        <w:spacing w:beforeLines="30" w:before="108" w:line="380" w:lineRule="exact"/>
        <w:ind w:leftChars="118" w:left="1561" w:hangingChars="456" w:hanging="127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62" type="#_x0000_t75" style="position:absolute;left:0;text-align:left;margin-left:-3.45pt;margin-top:9.7pt;width:18pt;height:16.6pt;z-index:251667456">
            <v:imagedata r:id="rId10" o:title=""/>
          </v:shape>
        </w:pict>
      </w:r>
      <w:r w:rsidR="002F41D1" w:rsidRPr="00531C24">
        <w:rPr>
          <w:rFonts w:ascii="標楷體" w:eastAsia="標楷體" w:hint="eastAsia"/>
          <w:b/>
          <w:bCs/>
          <w:sz w:val="26"/>
          <w:szCs w:val="26"/>
        </w:rPr>
        <w:t>退費辦法：</w:t>
      </w:r>
      <w:r w:rsidR="002F41D1" w:rsidRPr="00B52901">
        <w:rPr>
          <w:rFonts w:ascii="標楷體" w:eastAsia="標楷體" w:hAnsi="標楷體" w:hint="eastAsia"/>
          <w:sz w:val="26"/>
          <w:szCs w:val="26"/>
        </w:rPr>
        <w:t>因故無法參加者，於</w:t>
      </w:r>
      <w:r w:rsidR="002F41D1">
        <w:rPr>
          <w:rFonts w:ascii="標楷體" w:eastAsia="標楷體" w:hAnsi="標楷體" w:hint="eastAsia"/>
          <w:sz w:val="26"/>
          <w:szCs w:val="26"/>
        </w:rPr>
        <w:t>民國</w:t>
      </w:r>
      <w:r w:rsidR="00094781">
        <w:rPr>
          <w:rFonts w:ascii="標楷體" w:eastAsia="標楷體" w:hAnsi="標楷體" w:hint="eastAsia"/>
          <w:sz w:val="26"/>
          <w:szCs w:val="26"/>
        </w:rPr>
        <w:t>108</w:t>
      </w:r>
      <w:r w:rsidR="002F41D1">
        <w:rPr>
          <w:rFonts w:ascii="標楷體" w:eastAsia="標楷體" w:hAnsi="標楷體" w:hint="eastAsia"/>
          <w:sz w:val="26"/>
          <w:szCs w:val="26"/>
        </w:rPr>
        <w:t>年</w:t>
      </w:r>
      <w:r w:rsidR="00094781">
        <w:rPr>
          <w:rFonts w:ascii="標楷體" w:eastAsia="標楷體" w:hAnsi="標楷體" w:hint="eastAsia"/>
          <w:sz w:val="26"/>
          <w:szCs w:val="26"/>
        </w:rPr>
        <w:t>6</w:t>
      </w:r>
      <w:r w:rsidR="002F41D1" w:rsidRPr="00F163D1">
        <w:rPr>
          <w:rFonts w:ascii="標楷體" w:eastAsia="標楷體" w:hAnsi="標楷體" w:hint="eastAsia"/>
          <w:sz w:val="26"/>
          <w:szCs w:val="26"/>
        </w:rPr>
        <w:t>月</w:t>
      </w:r>
      <w:r w:rsidR="00094781">
        <w:rPr>
          <w:rFonts w:ascii="標楷體" w:eastAsia="標楷體" w:hAnsi="標楷體" w:hint="eastAsia"/>
          <w:sz w:val="26"/>
          <w:szCs w:val="26"/>
        </w:rPr>
        <w:t>21</w:t>
      </w:r>
      <w:r w:rsidR="002F41D1" w:rsidRPr="00F163D1">
        <w:rPr>
          <w:rFonts w:ascii="標楷體" w:eastAsia="標楷體" w:hAnsi="標楷體" w:hint="eastAsia"/>
          <w:sz w:val="26"/>
          <w:szCs w:val="26"/>
        </w:rPr>
        <w:t>日</w:t>
      </w:r>
      <w:r w:rsidR="002F41D1" w:rsidRPr="00B479BF">
        <w:rPr>
          <w:rFonts w:ascii="標楷體" w:eastAsia="標楷體" w:hAnsi="標楷體" w:hint="eastAsia"/>
          <w:sz w:val="20"/>
          <w:szCs w:val="20"/>
        </w:rPr>
        <w:t>(</w:t>
      </w:r>
      <w:r w:rsidR="00094781">
        <w:rPr>
          <w:rFonts w:ascii="標楷體" w:eastAsia="標楷體" w:hAnsi="標楷體" w:hint="eastAsia"/>
          <w:sz w:val="20"/>
          <w:szCs w:val="20"/>
        </w:rPr>
        <w:t>五</w:t>
      </w:r>
      <w:r w:rsidR="002F41D1" w:rsidRPr="00B479BF">
        <w:rPr>
          <w:rFonts w:ascii="標楷體" w:eastAsia="標楷體" w:hAnsi="標楷體" w:hint="eastAsia"/>
          <w:sz w:val="20"/>
          <w:szCs w:val="20"/>
        </w:rPr>
        <w:t>)</w:t>
      </w:r>
      <w:r w:rsidR="002F41D1" w:rsidRPr="00B52901">
        <w:rPr>
          <w:rFonts w:ascii="標楷體" w:eastAsia="標楷體" w:hAnsi="標楷體" w:hint="eastAsia"/>
          <w:sz w:val="26"/>
          <w:szCs w:val="26"/>
        </w:rPr>
        <w:t>前提出退費申請，可退回繳納金額的</w:t>
      </w:r>
      <w:r w:rsidR="002F41D1" w:rsidRPr="00B52901">
        <w:rPr>
          <w:rFonts w:ascii="標楷體" w:eastAsia="標楷體" w:hAnsi="標楷體"/>
          <w:sz w:val="26"/>
          <w:szCs w:val="26"/>
        </w:rPr>
        <w:t>70%</w:t>
      </w:r>
      <w:r w:rsidR="002F41D1" w:rsidRPr="00B52901">
        <w:rPr>
          <w:rFonts w:ascii="標楷體" w:eastAsia="標楷體" w:hAnsi="標楷體" w:hint="eastAsia"/>
          <w:sz w:val="26"/>
          <w:szCs w:val="26"/>
        </w:rPr>
        <w:t>；</w:t>
      </w:r>
      <w:r w:rsidR="001A0525" w:rsidRPr="001A0525">
        <w:rPr>
          <w:rFonts w:ascii="標楷體" w:eastAsia="標楷體" w:hAnsi="標楷體" w:cs="Times New Roman" w:hint="eastAsia"/>
          <w:sz w:val="26"/>
          <w:szCs w:val="26"/>
        </w:rPr>
        <w:t>逾期者恕</w:t>
      </w:r>
      <w:proofErr w:type="gramStart"/>
      <w:r w:rsidR="001A0525" w:rsidRPr="001A0525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="001A0525" w:rsidRPr="001A0525">
        <w:rPr>
          <w:rFonts w:ascii="標楷體" w:eastAsia="標楷體" w:hAnsi="標楷體" w:cs="Times New Roman" w:hint="eastAsia"/>
          <w:sz w:val="26"/>
          <w:szCs w:val="26"/>
        </w:rPr>
        <w:t>退費，</w:t>
      </w:r>
      <w:proofErr w:type="gramStart"/>
      <w:r w:rsidR="001A0525" w:rsidRPr="001A0525">
        <w:rPr>
          <w:rFonts w:ascii="標楷體" w:eastAsia="標楷體" w:hAnsi="標楷體" w:cs="Times New Roman" w:hint="eastAsia"/>
          <w:sz w:val="26"/>
          <w:szCs w:val="26"/>
        </w:rPr>
        <w:t>亦恕無法</w:t>
      </w:r>
      <w:proofErr w:type="gramEnd"/>
      <w:r w:rsidR="001A0525" w:rsidRPr="001A0525">
        <w:rPr>
          <w:rFonts w:ascii="標楷體" w:eastAsia="標楷體" w:hAnsi="標楷體" w:cs="Times New Roman" w:hint="eastAsia"/>
          <w:sz w:val="26"/>
          <w:szCs w:val="26"/>
        </w:rPr>
        <w:t>轉讓他人或延期上課。</w:t>
      </w:r>
    </w:p>
    <w:p w:rsidR="002F41D1" w:rsidRPr="00BF1715" w:rsidRDefault="007B6BD5" w:rsidP="000F487B">
      <w:pPr>
        <w:spacing w:beforeLines="30" w:before="108" w:line="380" w:lineRule="exact"/>
        <w:ind w:right="-335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pict>
          <v:shape id="_x0000_s1063" type="#_x0000_t75" style="position:absolute;left:0;text-align:left;margin-left:-4.2pt;margin-top:9.75pt;width:18pt;height:16.6pt;z-index:251668480">
            <v:imagedata r:id="rId10" o:title=""/>
          </v:shape>
        </w:pict>
      </w:r>
      <w:r w:rsidR="002F41D1" w:rsidRPr="00F75AFC">
        <w:rPr>
          <w:rFonts w:ascii="標楷體" w:eastAsia="標楷體" w:hAnsi="標楷體" w:hint="eastAsia"/>
          <w:b/>
          <w:sz w:val="26"/>
          <w:szCs w:val="26"/>
        </w:rPr>
        <w:t>聯絡方式：</w:t>
      </w:r>
      <w:r w:rsidR="002F41D1" w:rsidRPr="00BF1715">
        <w:rPr>
          <w:rFonts w:ascii="標楷體" w:eastAsia="標楷體" w:hAnsi="標楷體" w:hint="eastAsia"/>
          <w:sz w:val="26"/>
          <w:szCs w:val="26"/>
        </w:rPr>
        <w:t>(02)2365-7780轉</w:t>
      </w:r>
      <w:r w:rsidR="000B74D1">
        <w:rPr>
          <w:rFonts w:ascii="標楷體" w:eastAsia="標楷體" w:hAnsi="標楷體" w:hint="eastAsia"/>
          <w:sz w:val="26"/>
          <w:szCs w:val="26"/>
        </w:rPr>
        <w:t>20賓</w:t>
      </w:r>
      <w:r w:rsidR="002F41D1" w:rsidRPr="00BF1715">
        <w:rPr>
          <w:rFonts w:ascii="標楷體" w:eastAsia="標楷體" w:hAnsi="標楷體" w:hint="eastAsia"/>
          <w:sz w:val="26"/>
          <w:szCs w:val="26"/>
        </w:rPr>
        <w:t>小姐</w:t>
      </w:r>
      <w:r w:rsidR="002F41D1" w:rsidRPr="00BF1715">
        <w:rPr>
          <w:rFonts w:ascii="標楷體" w:eastAsia="標楷體" w:hAnsi="標楷體" w:cs="細明體" w:hint="eastAsia"/>
          <w:sz w:val="26"/>
          <w:szCs w:val="26"/>
        </w:rPr>
        <w:t xml:space="preserve">　</w:t>
      </w:r>
      <w:r w:rsidR="002F41D1" w:rsidRPr="00BF1715">
        <w:rPr>
          <w:rFonts w:ascii="標楷體" w:eastAsia="標楷體" w:hAnsi="標楷體"/>
          <w:color w:val="000000"/>
          <w:sz w:val="26"/>
          <w:szCs w:val="26"/>
        </w:rPr>
        <w:t>傳真:</w:t>
      </w:r>
      <w:r w:rsidR="002F41D1" w:rsidRPr="00BF1715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2F41D1" w:rsidRPr="00BF1715">
        <w:rPr>
          <w:rFonts w:ascii="標楷體" w:eastAsia="標楷體" w:hAnsi="標楷體"/>
          <w:color w:val="000000"/>
          <w:sz w:val="26"/>
          <w:szCs w:val="26"/>
        </w:rPr>
        <w:t>02</w:t>
      </w:r>
      <w:r w:rsidR="002F41D1" w:rsidRPr="00BF1715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2F41D1" w:rsidRPr="00BF1715">
        <w:rPr>
          <w:rFonts w:ascii="標楷體" w:eastAsia="標楷體" w:hAnsi="標楷體"/>
          <w:color w:val="000000"/>
          <w:sz w:val="26"/>
          <w:szCs w:val="26"/>
        </w:rPr>
        <w:t>2365</w:t>
      </w:r>
      <w:r w:rsidR="002F41D1" w:rsidRPr="00BF1715">
        <w:rPr>
          <w:rFonts w:ascii="標楷體" w:eastAsia="標楷體" w:hAnsi="標楷體" w:hint="eastAsia"/>
          <w:color w:val="000000"/>
          <w:sz w:val="26"/>
          <w:szCs w:val="26"/>
        </w:rPr>
        <w:t>-</w:t>
      </w:r>
      <w:r w:rsidR="002F41D1" w:rsidRPr="00BF1715">
        <w:rPr>
          <w:rFonts w:ascii="標楷體" w:eastAsia="標楷體" w:hAnsi="標楷體"/>
          <w:color w:val="000000"/>
          <w:sz w:val="26"/>
          <w:szCs w:val="26"/>
        </w:rPr>
        <w:t>7770</w:t>
      </w:r>
    </w:p>
    <w:p w:rsidR="002F41D1" w:rsidRPr="005223CE" w:rsidRDefault="002F41D1" w:rsidP="002F41D1">
      <w:pPr>
        <w:spacing w:line="380" w:lineRule="exact"/>
        <w:ind w:right="-335" w:firstLineChars="655" w:firstLine="1572"/>
        <w:rPr>
          <w:rStyle w:val="lg1"/>
          <w:rFonts w:ascii="標楷體" w:eastAsia="標楷體" w:hAnsi="標楷體" w:cs="Arial"/>
          <w:color w:val="auto"/>
          <w:u w:val="single"/>
        </w:rPr>
        <w:sectPr w:rsidR="002F41D1" w:rsidRPr="005223CE" w:rsidSect="00FA7F70">
          <w:pgSz w:w="11906" w:h="16838" w:code="9"/>
          <w:pgMar w:top="680" w:right="1134" w:bottom="567" w:left="1134" w:header="567" w:footer="567" w:gutter="0"/>
          <w:cols w:space="425"/>
          <w:docGrid w:type="lines" w:linePitch="360"/>
        </w:sectPr>
      </w:pPr>
      <w:r w:rsidRPr="005223CE">
        <w:rPr>
          <w:rStyle w:val="lg1"/>
          <w:rFonts w:ascii="標楷體" w:eastAsia="標楷體" w:hAnsi="標楷體" w:cs="Arial" w:hint="eastAsia"/>
          <w:color w:val="auto"/>
        </w:rPr>
        <w:t>E-mail：</w:t>
      </w:r>
      <w:hyperlink r:id="rId11" w:history="1">
        <w:r w:rsidR="00C67616" w:rsidRPr="00DF6BFF">
          <w:rPr>
            <w:rStyle w:val="ac"/>
            <w:rFonts w:ascii="標楷體" w:eastAsia="標楷體" w:hAnsi="標楷體"/>
          </w:rPr>
          <w:t>kt0</w:t>
        </w:r>
        <w:r w:rsidR="00C67616" w:rsidRPr="00DF6BFF">
          <w:rPr>
            <w:rStyle w:val="ac"/>
            <w:rFonts w:ascii="標楷體" w:eastAsia="標楷體" w:hAnsi="標楷體" w:hint="eastAsia"/>
          </w:rPr>
          <w:t>930</w:t>
        </w:r>
        <w:r w:rsidR="00C67616" w:rsidRPr="00DF6BFF">
          <w:rPr>
            <w:rStyle w:val="ac"/>
            <w:rFonts w:ascii="標楷體" w:eastAsia="標楷體" w:hAnsi="標楷體"/>
          </w:rPr>
          <w:t>01@kungtai.org.tw</w:t>
        </w:r>
      </w:hyperlink>
      <w:r w:rsidRPr="005223CE">
        <w:rPr>
          <w:rStyle w:val="lg1"/>
          <w:rFonts w:ascii="標楷體" w:eastAsia="標楷體" w:hAnsi="標楷體" w:cs="Arial" w:hint="eastAsia"/>
          <w:color w:val="auto"/>
        </w:rPr>
        <w:t xml:space="preserve">  </w:t>
      </w:r>
      <w:proofErr w:type="gramStart"/>
      <w:r w:rsidRPr="005223CE">
        <w:rPr>
          <w:rStyle w:val="lg1"/>
          <w:rFonts w:ascii="標楷體" w:eastAsia="標楷體" w:hAnsi="標楷體" w:cs="Arial" w:hint="eastAsia"/>
          <w:color w:val="auto"/>
        </w:rPr>
        <w:t>線上報名</w:t>
      </w:r>
      <w:proofErr w:type="gramEnd"/>
      <w:r w:rsidRPr="005223CE">
        <w:rPr>
          <w:rStyle w:val="lg1"/>
          <w:rFonts w:ascii="標楷體" w:eastAsia="標楷體" w:hAnsi="標楷體" w:cs="Arial" w:hint="eastAsia"/>
          <w:color w:val="auto"/>
        </w:rPr>
        <w:t>：</w:t>
      </w:r>
      <w:r w:rsidR="005D04A9">
        <w:rPr>
          <w:rStyle w:val="lg1"/>
          <w:rFonts w:ascii="標楷體" w:eastAsia="標楷體" w:hAnsi="標楷體" w:cs="Arial"/>
          <w:color w:val="auto"/>
          <w:u w:val="single"/>
        </w:rPr>
        <w:t>http://www.kungtai.org</w:t>
      </w:r>
    </w:p>
    <w:p w:rsidR="002B5CF4" w:rsidRDefault="00845A82" w:rsidP="00845A82">
      <w:pPr>
        <w:spacing w:beforeLines="100" w:before="360" w:line="24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276BDD">
        <w:rPr>
          <w:rFonts w:ascii="Calibri" w:eastAsia="新細明體" w:hAnsi="Calibri" w:cs="Times New Roman"/>
          <w:noProof/>
        </w:rPr>
        <w:lastRenderedPageBreak/>
        <w:drawing>
          <wp:anchor distT="0" distB="0" distL="114300" distR="114300" simplePos="0" relativeHeight="251684864" behindDoc="1" locked="0" layoutInCell="1" allowOverlap="0" wp14:anchorId="33F416DF" wp14:editId="361E2D59">
            <wp:simplePos x="0" y="0"/>
            <wp:positionH relativeFrom="column">
              <wp:posOffset>5144135</wp:posOffset>
            </wp:positionH>
            <wp:positionV relativeFrom="paragraph">
              <wp:posOffset>23495</wp:posOffset>
            </wp:positionV>
            <wp:extent cx="647700" cy="59944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BDD" w:rsidRPr="00276BDD"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86912" behindDoc="1" locked="0" layoutInCell="1" allowOverlap="0" wp14:anchorId="39B05C90" wp14:editId="3DDBCA7E">
            <wp:simplePos x="0" y="0"/>
            <wp:positionH relativeFrom="column">
              <wp:posOffset>777240</wp:posOffset>
            </wp:positionH>
            <wp:positionV relativeFrom="paragraph">
              <wp:posOffset>31115</wp:posOffset>
            </wp:positionV>
            <wp:extent cx="647700" cy="59944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4ED9" w:rsidRDefault="009F4ED9" w:rsidP="005D04A9">
      <w:pPr>
        <w:spacing w:afterLines="30" w:after="108" w:line="40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9F4ED9">
        <w:rPr>
          <w:rFonts w:ascii="標楷體" w:eastAsia="標楷體" w:hAnsi="標楷體" w:cs="Times New Roman" w:hint="eastAsia"/>
          <w:b/>
          <w:sz w:val="40"/>
          <w:szCs w:val="40"/>
        </w:rPr>
        <w:t>【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彩繪輔助療法工作坊</w:t>
      </w:r>
      <w:r w:rsidRPr="009F4ED9">
        <w:rPr>
          <w:rFonts w:ascii="標楷體" w:eastAsia="標楷體" w:hAnsi="標楷體" w:cs="Times New Roman" w:hint="eastAsia"/>
          <w:b/>
          <w:sz w:val="40"/>
          <w:szCs w:val="40"/>
        </w:rPr>
        <w:t>】課程表</w:t>
      </w:r>
    </w:p>
    <w:p w:rsidR="00557EA8" w:rsidRPr="009F4ED9" w:rsidRDefault="00557EA8" w:rsidP="00AA7AAB">
      <w:pPr>
        <w:spacing w:line="16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</w:p>
    <w:tbl>
      <w:tblPr>
        <w:tblW w:w="86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46"/>
        <w:gridCol w:w="2782"/>
        <w:gridCol w:w="4238"/>
      </w:tblGrid>
      <w:tr w:rsidR="009F4ED9" w:rsidRPr="009F4ED9" w:rsidTr="00426B5E">
        <w:trPr>
          <w:trHeight w:val="384"/>
          <w:jc w:val="center"/>
        </w:trPr>
        <w:tc>
          <w:tcPr>
            <w:tcW w:w="1646" w:type="dxa"/>
            <w:shd w:val="clear" w:color="auto" w:fill="D9D9D9"/>
          </w:tcPr>
          <w:p w:rsidR="009F4ED9" w:rsidRPr="009F4ED9" w:rsidRDefault="009F4ED9" w:rsidP="009F4ED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F4E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782" w:type="dxa"/>
            <w:shd w:val="clear" w:color="auto" w:fill="D9D9D9"/>
          </w:tcPr>
          <w:p w:rsidR="009F4ED9" w:rsidRPr="009F4ED9" w:rsidRDefault="009F4ED9" w:rsidP="009F4ED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F4E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課程主題</w:t>
            </w:r>
          </w:p>
        </w:tc>
        <w:tc>
          <w:tcPr>
            <w:tcW w:w="4238" w:type="dxa"/>
            <w:shd w:val="clear" w:color="auto" w:fill="D9D9D9"/>
          </w:tcPr>
          <w:p w:rsidR="009F4ED9" w:rsidRPr="009F4ED9" w:rsidRDefault="009F4ED9" w:rsidP="009F4ED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F4E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課程內容</w:t>
            </w:r>
          </w:p>
        </w:tc>
      </w:tr>
      <w:tr w:rsidR="009F4ED9" w:rsidRPr="009F4ED9" w:rsidTr="00426B5E">
        <w:trPr>
          <w:trHeight w:val="532"/>
          <w:jc w:val="center"/>
        </w:trPr>
        <w:tc>
          <w:tcPr>
            <w:tcW w:w="1646" w:type="dxa"/>
            <w:shd w:val="clear" w:color="auto" w:fill="auto"/>
            <w:vAlign w:val="center"/>
          </w:tcPr>
          <w:p w:rsidR="009F4ED9" w:rsidRPr="009F4ED9" w:rsidRDefault="009F4ED9" w:rsidP="009F4ED9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F4ED9"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  <w:r w:rsidRPr="009F4ED9">
              <w:rPr>
                <w:rFonts w:ascii="標楷體" w:eastAsia="標楷體" w:hAnsi="標楷體" w:cs="Times New Roman"/>
                <w:sz w:val="26"/>
                <w:szCs w:val="26"/>
              </w:rPr>
              <w:t>:</w:t>
            </w:r>
            <w:r w:rsidRPr="009F4ED9">
              <w:rPr>
                <w:rFonts w:ascii="標楷體" w:eastAsia="標楷體" w:hAnsi="標楷體" w:cs="Times New Roman" w:hint="eastAsia"/>
                <w:sz w:val="26"/>
                <w:szCs w:val="26"/>
              </w:rPr>
              <w:t>30-09</w:t>
            </w:r>
            <w:r w:rsidRPr="009F4ED9">
              <w:rPr>
                <w:rFonts w:ascii="標楷體" w:eastAsia="標楷體" w:hAnsi="標楷體" w:cs="Times New Roman"/>
                <w:sz w:val="26"/>
                <w:szCs w:val="26"/>
              </w:rPr>
              <w:t>:</w:t>
            </w:r>
            <w:r w:rsidRPr="009F4ED9">
              <w:rPr>
                <w:rFonts w:ascii="標楷體" w:eastAsia="標楷體" w:hAnsi="標楷體" w:cs="Times New Roman" w:hint="eastAsia"/>
                <w:sz w:val="26"/>
                <w:szCs w:val="26"/>
              </w:rPr>
              <w:t>45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F4ED9" w:rsidRPr="009F4ED9" w:rsidRDefault="009F4ED9" w:rsidP="009F4ED9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F4ED9">
              <w:rPr>
                <w:rFonts w:ascii="標楷體" w:eastAsia="標楷體" w:hAnsi="標楷體" w:cs="Times New Roman"/>
                <w:sz w:val="26"/>
                <w:szCs w:val="26"/>
              </w:rPr>
              <w:t>報到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9F4ED9" w:rsidRPr="009F4ED9" w:rsidRDefault="009F4ED9" w:rsidP="009F4ED9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F4ED9">
              <w:rPr>
                <w:rFonts w:ascii="標楷體" w:eastAsia="標楷體" w:hAnsi="標楷體" w:cs="Times New Roman"/>
                <w:sz w:val="26"/>
                <w:szCs w:val="26"/>
              </w:rPr>
              <w:t>簽到、聯誼</w:t>
            </w:r>
          </w:p>
        </w:tc>
      </w:tr>
      <w:tr w:rsidR="009F4ED9" w:rsidRPr="009F4ED9" w:rsidTr="00426B5E">
        <w:trPr>
          <w:trHeight w:val="870"/>
          <w:jc w:val="center"/>
        </w:trPr>
        <w:tc>
          <w:tcPr>
            <w:tcW w:w="1646" w:type="dxa"/>
            <w:shd w:val="clear" w:color="auto" w:fill="auto"/>
            <w:vAlign w:val="center"/>
          </w:tcPr>
          <w:p w:rsidR="009F4ED9" w:rsidRPr="009F4ED9" w:rsidRDefault="009F4ED9" w:rsidP="009F4ED9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F4ED9">
              <w:rPr>
                <w:rFonts w:ascii="標楷體" w:eastAsia="標楷體" w:hAnsi="標楷體" w:cs="Times New Roman" w:hint="eastAsia"/>
                <w:sz w:val="26"/>
                <w:szCs w:val="26"/>
              </w:rPr>
              <w:t>09:45-12:</w:t>
            </w:r>
            <w:r w:rsidR="00F71045">
              <w:rPr>
                <w:rFonts w:ascii="標楷體" w:eastAsia="標楷體" w:hAnsi="標楷體" w:cs="Times New Roman" w:hint="eastAsia"/>
                <w:sz w:val="26"/>
                <w:szCs w:val="26"/>
              </w:rPr>
              <w:t>30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F4ED9" w:rsidRPr="00B73822" w:rsidRDefault="00F71045" w:rsidP="009F4ED9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  <w:shd w:val="clear" w:color="auto" w:fill="FFFFFF"/>
              </w:rPr>
            </w:pPr>
            <w:r w:rsidRPr="00B73822">
              <w:rPr>
                <w:rFonts w:ascii="標楷體" w:eastAsia="標楷體" w:hAnsi="標楷體" w:cs="Times New Roman" w:hint="eastAsia"/>
                <w:b/>
                <w:sz w:val="30"/>
                <w:szCs w:val="30"/>
                <w:shd w:val="clear" w:color="auto" w:fill="FFFFFF"/>
              </w:rPr>
              <w:t>輕彩繪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9F4ED9" w:rsidRPr="009F4ED9" w:rsidRDefault="009F4ED9" w:rsidP="009F4ED9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</w:pPr>
            <w:r w:rsidRPr="009F4ED9"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1.</w:t>
            </w:r>
            <w:r w:rsidR="00DE0DBB"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何謂輕彩繪</w:t>
            </w:r>
          </w:p>
          <w:p w:rsidR="009F4ED9" w:rsidRDefault="009F4ED9" w:rsidP="009F4ED9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</w:pPr>
            <w:r w:rsidRPr="009F4ED9"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2.</w:t>
            </w:r>
            <w:r w:rsidR="00393506"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獨創</w:t>
            </w:r>
            <w:r w:rsidR="00125120"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運筆技巧</w:t>
            </w:r>
          </w:p>
          <w:p w:rsidR="00DE0DBB" w:rsidRDefault="00DE0DBB" w:rsidP="009F4ED9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3.</w:t>
            </w:r>
            <w:r w:rsidRPr="00DE0DBB"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  <w:t>解構、釋放、重組、整合</w:t>
            </w:r>
          </w:p>
          <w:p w:rsidR="00DE0DBB" w:rsidRPr="009F4ED9" w:rsidRDefault="00DE0DBB" w:rsidP="009F4ED9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4.</w:t>
            </w:r>
            <w:r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  <w:t>從花草、推</w:t>
            </w:r>
            <w:proofErr w:type="gramStart"/>
            <w:r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  <w:t>拉染、</w:t>
            </w:r>
            <w:proofErr w:type="gramEnd"/>
            <w:r w:rsidRPr="00DE0DBB"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  <w:t>小物開始</w:t>
            </w:r>
            <w:r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  <w:t>…</w:t>
            </w:r>
          </w:p>
        </w:tc>
      </w:tr>
      <w:tr w:rsidR="009F4ED9" w:rsidRPr="009F4ED9" w:rsidTr="00426B5E">
        <w:trPr>
          <w:trHeight w:val="332"/>
          <w:jc w:val="center"/>
        </w:trPr>
        <w:tc>
          <w:tcPr>
            <w:tcW w:w="1646" w:type="dxa"/>
            <w:shd w:val="clear" w:color="auto" w:fill="auto"/>
            <w:vAlign w:val="center"/>
          </w:tcPr>
          <w:p w:rsidR="009F4ED9" w:rsidRPr="009F4ED9" w:rsidRDefault="009F4ED9" w:rsidP="009F4ED9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F4ED9">
              <w:rPr>
                <w:rFonts w:ascii="標楷體" w:eastAsia="標楷體" w:hAnsi="標楷體" w:cs="Times New Roman"/>
                <w:sz w:val="26"/>
                <w:szCs w:val="26"/>
              </w:rPr>
              <w:t>12:</w:t>
            </w:r>
            <w:r w:rsidR="00F71045">
              <w:rPr>
                <w:rFonts w:ascii="標楷體" w:eastAsia="標楷體" w:hAnsi="標楷體" w:cs="Times New Roman" w:hint="eastAsia"/>
                <w:sz w:val="26"/>
                <w:szCs w:val="26"/>
              </w:rPr>
              <w:t>30</w:t>
            </w:r>
            <w:r w:rsidRPr="009F4ED9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Pr="009F4ED9">
              <w:rPr>
                <w:rFonts w:ascii="標楷體" w:eastAsia="標楷體" w:hAnsi="標楷體" w:cs="Times New Roman"/>
                <w:sz w:val="26"/>
                <w:szCs w:val="26"/>
              </w:rPr>
              <w:t>13:</w:t>
            </w:r>
            <w:r w:rsidR="00F71045">
              <w:rPr>
                <w:rFonts w:ascii="標楷體" w:eastAsia="標楷體" w:hAnsi="標楷體" w:cs="Times New Roman" w:hint="eastAsia"/>
                <w:sz w:val="26"/>
                <w:szCs w:val="26"/>
              </w:rPr>
              <w:t>30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9F4ED9" w:rsidRPr="009F4ED9" w:rsidRDefault="009F4ED9" w:rsidP="009F4ED9">
            <w:pPr>
              <w:spacing w:line="36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F4ED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       </w:t>
            </w:r>
            <w:r w:rsidRPr="009F4ED9">
              <w:rPr>
                <w:rFonts w:ascii="標楷體" w:eastAsia="標楷體" w:hAnsi="標楷體" w:cs="Times New Roman"/>
                <w:sz w:val="26"/>
                <w:szCs w:val="26"/>
              </w:rPr>
              <w:t>午</w:t>
            </w:r>
            <w:r w:rsidRPr="009F4ED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</w:t>
            </w:r>
            <w:r w:rsidRPr="009F4ED9">
              <w:rPr>
                <w:rFonts w:ascii="標楷體" w:eastAsia="標楷體" w:hAnsi="標楷體" w:cs="Times New Roman"/>
                <w:sz w:val="26"/>
                <w:szCs w:val="26"/>
              </w:rPr>
              <w:t>餐</w:t>
            </w:r>
          </w:p>
        </w:tc>
      </w:tr>
      <w:tr w:rsidR="009F4ED9" w:rsidRPr="009F4ED9" w:rsidTr="00426B5E">
        <w:trPr>
          <w:trHeight w:val="637"/>
          <w:jc w:val="center"/>
        </w:trPr>
        <w:tc>
          <w:tcPr>
            <w:tcW w:w="1646" w:type="dxa"/>
            <w:shd w:val="clear" w:color="auto" w:fill="auto"/>
            <w:vAlign w:val="center"/>
          </w:tcPr>
          <w:p w:rsidR="009F4ED9" w:rsidRPr="009F4ED9" w:rsidRDefault="009F4ED9" w:rsidP="009F4ED9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F4ED9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9F4ED9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9F4ED9">
              <w:rPr>
                <w:rFonts w:ascii="標楷體" w:eastAsia="標楷體" w:hAnsi="標楷體" w:cs="Times New Roman"/>
                <w:sz w:val="26"/>
                <w:szCs w:val="26"/>
              </w:rPr>
              <w:t>:</w:t>
            </w:r>
            <w:r w:rsidR="00F71045">
              <w:rPr>
                <w:rFonts w:ascii="標楷體" w:eastAsia="標楷體" w:hAnsi="標楷體" w:cs="Times New Roman" w:hint="eastAsia"/>
                <w:sz w:val="26"/>
                <w:szCs w:val="26"/>
              </w:rPr>
              <w:t>30</w:t>
            </w:r>
            <w:r w:rsidRPr="009F4ED9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="00C16CAE">
              <w:rPr>
                <w:rFonts w:ascii="標楷體" w:eastAsia="標楷體" w:hAnsi="標楷體" w:cs="Times New Roman" w:hint="eastAsia"/>
                <w:sz w:val="26"/>
                <w:szCs w:val="26"/>
              </w:rPr>
              <w:t>16</w:t>
            </w:r>
            <w:r w:rsidRPr="009F4ED9">
              <w:rPr>
                <w:rFonts w:ascii="標楷體" w:eastAsia="標楷體" w:hAnsi="標楷體" w:cs="Times New Roman"/>
                <w:sz w:val="26"/>
                <w:szCs w:val="26"/>
              </w:rPr>
              <w:t>:</w:t>
            </w:r>
            <w:r w:rsidR="00C16CAE">
              <w:rPr>
                <w:rFonts w:ascii="標楷體" w:eastAsia="標楷體" w:hAnsi="標楷體" w:cs="Times New Roman" w:hint="eastAsia"/>
                <w:sz w:val="26"/>
                <w:szCs w:val="26"/>
              </w:rPr>
              <w:t>30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F4ED9" w:rsidRPr="009F4ED9" w:rsidRDefault="009F4ED9" w:rsidP="009F4ED9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3822">
              <w:rPr>
                <w:rFonts w:ascii="標楷體" w:eastAsia="標楷體" w:hAnsi="標楷體" w:cs="Times New Roman" w:hint="eastAsia"/>
                <w:b/>
                <w:sz w:val="30"/>
                <w:szCs w:val="30"/>
                <w:shd w:val="clear" w:color="auto" w:fill="FFFFFF"/>
              </w:rPr>
              <w:t>和諧粉彩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125120" w:rsidRPr="00125120" w:rsidRDefault="00125120" w:rsidP="00125120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和諧粉彩的基礎</w:t>
            </w:r>
          </w:p>
          <w:p w:rsidR="00125120" w:rsidRPr="00125120" w:rsidRDefault="00125120" w:rsidP="00125120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2.粉彩畫基本使用</w:t>
            </w:r>
          </w:p>
          <w:p w:rsidR="00125120" w:rsidRDefault="00125120" w:rsidP="009F4ED9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3.</w:t>
            </w:r>
            <w:r w:rsidR="00393506">
              <w:rPr>
                <w:rFonts w:ascii="標楷體" w:eastAsia="標楷體" w:hAnsi="標楷體" w:cs="Times New Roman" w:hint="eastAsia"/>
                <w:sz w:val="26"/>
                <w:szCs w:val="26"/>
              </w:rPr>
              <w:t>專屬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方法與技法</w:t>
            </w:r>
          </w:p>
          <w:p w:rsidR="00426B5E" w:rsidRPr="009F4ED9" w:rsidRDefault="00426B5E" w:rsidP="009F4ED9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4.創作我的粉彩畫</w:t>
            </w:r>
          </w:p>
        </w:tc>
        <w:bookmarkStart w:id="0" w:name="_GoBack"/>
        <w:bookmarkEnd w:id="0"/>
      </w:tr>
    </w:tbl>
    <w:p w:rsidR="002F41D1" w:rsidRDefault="00D45764" w:rsidP="005D04A9">
      <w:pPr>
        <w:spacing w:afterLines="20" w:after="72" w:line="600" w:lineRule="exact"/>
        <w:rPr>
          <w:rFonts w:ascii="標楷體" w:eastAsia="標楷體" w:hAnsi="標楷體"/>
          <w:sz w:val="22"/>
          <w:shd w:val="clear" w:color="auto" w:fill="FFFFFF"/>
        </w:rPr>
      </w:pPr>
      <w:r>
        <w:rPr>
          <w:rFonts w:ascii="標楷體" w:eastAsia="標楷體" w:hAnsi="標楷體" w:hint="eastAsia"/>
          <w:sz w:val="22"/>
          <w:shd w:val="clear" w:color="auto" w:fill="FFFFFF"/>
        </w:rPr>
        <w:t>--------------------------------------------------------------------------------------------</w:t>
      </w:r>
    </w:p>
    <w:p w:rsidR="008156F8" w:rsidRDefault="008156F8" w:rsidP="008156F8">
      <w:pPr>
        <w:spacing w:beforeLines="50" w:before="180" w:afterLines="30" w:after="108" w:line="400" w:lineRule="exact"/>
        <w:jc w:val="center"/>
        <w:rPr>
          <w:rFonts w:ascii="標楷體" w:eastAsia="標楷體" w:hAnsi="標楷體" w:cs="Times New Roman"/>
          <w:b/>
          <w:szCs w:val="24"/>
        </w:rPr>
      </w:pPr>
      <w:r w:rsidRPr="008156F8">
        <w:rPr>
          <w:rFonts w:ascii="標楷體" w:eastAsia="標楷體" w:hAnsi="標楷體" w:cs="Times New Roman" w:hint="eastAsia"/>
          <w:b/>
          <w:sz w:val="40"/>
          <w:szCs w:val="40"/>
        </w:rPr>
        <w:t>【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彩繪輔助療法工作坊</w:t>
      </w:r>
      <w:r w:rsidRPr="008156F8">
        <w:rPr>
          <w:rFonts w:ascii="標楷體" w:eastAsia="標楷體" w:hAnsi="標楷體" w:cs="Times New Roman" w:hint="eastAsia"/>
          <w:b/>
          <w:sz w:val="40"/>
          <w:szCs w:val="40"/>
        </w:rPr>
        <w:t>】報名表</w:t>
      </w:r>
      <w:r w:rsidRPr="008156F8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Pr="008156F8"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  <w:r w:rsidRPr="008156F8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Pr="008156F8">
        <w:rPr>
          <w:rFonts w:ascii="標楷體" w:eastAsia="標楷體" w:hAnsi="標楷體" w:cs="Times New Roman" w:hint="eastAsia"/>
          <w:b/>
          <w:szCs w:val="24"/>
        </w:rPr>
        <w:t>◎請正楷填寫，以利行政作業◎</w:t>
      </w:r>
    </w:p>
    <w:p w:rsidR="00AA7AAB" w:rsidRPr="008156F8" w:rsidRDefault="00AA7AAB" w:rsidP="00AA7AAB">
      <w:pPr>
        <w:spacing w:line="80" w:lineRule="exact"/>
        <w:jc w:val="center"/>
        <w:rPr>
          <w:rFonts w:ascii="標楷體" w:eastAsia="標楷體" w:hAnsi="標楷體" w:cs="Times New Roman"/>
          <w:b/>
          <w:szCs w:val="24"/>
        </w:rPr>
      </w:pPr>
    </w:p>
    <w:tbl>
      <w:tblPr>
        <w:tblW w:w="10080" w:type="dxa"/>
        <w:jc w:val="center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3060"/>
        <w:gridCol w:w="3060"/>
      </w:tblGrid>
      <w:tr w:rsidR="008156F8" w:rsidRPr="008156F8" w:rsidTr="00B46FE5">
        <w:trPr>
          <w:trHeight w:val="525"/>
          <w:jc w:val="center"/>
        </w:trPr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8156F8" w:rsidRPr="008156F8" w:rsidRDefault="008156F8" w:rsidP="008156F8">
            <w:pPr>
              <w:spacing w:beforeLines="30" w:before="108" w:afterLines="30" w:after="108"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姓名：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156F8" w:rsidRPr="008156F8" w:rsidRDefault="008156F8" w:rsidP="008156F8">
            <w:pPr>
              <w:spacing w:beforeLines="30" w:before="108" w:afterLines="30" w:after="108"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性別：</w:t>
            </w:r>
            <w:r w:rsidRPr="008156F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女 </w:t>
            </w:r>
            <w:r w:rsidRPr="008156F8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Pr="008156F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男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156F8" w:rsidRPr="008156F8" w:rsidRDefault="008156F8" w:rsidP="008156F8">
            <w:pPr>
              <w:spacing w:beforeLines="30" w:before="108" w:afterLines="30" w:after="108" w:line="500" w:lineRule="exac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年齡：__________歲 </w:t>
            </w:r>
          </w:p>
        </w:tc>
      </w:tr>
      <w:tr w:rsidR="008156F8" w:rsidRPr="008156F8" w:rsidTr="00B46FE5">
        <w:trPr>
          <w:trHeight w:val="489"/>
          <w:jc w:val="center"/>
        </w:trPr>
        <w:tc>
          <w:tcPr>
            <w:tcW w:w="10080" w:type="dxa"/>
            <w:gridSpan w:val="3"/>
            <w:vAlign w:val="center"/>
          </w:tcPr>
          <w:p w:rsidR="008156F8" w:rsidRPr="008156F8" w:rsidRDefault="008156F8" w:rsidP="008156F8">
            <w:pPr>
              <w:spacing w:beforeLines="30" w:before="108" w:afterLines="30" w:after="108" w:line="500" w:lineRule="exact"/>
              <w:rPr>
                <w:rFonts w:ascii="標楷體" w:eastAsia="標楷體" w:hAnsi="標楷體" w:cs="細明體"/>
                <w:sz w:val="26"/>
                <w:szCs w:val="26"/>
                <w:u w:val="single"/>
              </w:rPr>
            </w:pP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最高學歷： </w:t>
            </w:r>
            <w:r w:rsidRPr="008156F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國小</w:t>
            </w:r>
            <w:r w:rsidRPr="008156F8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Pr="008156F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國中</w:t>
            </w:r>
            <w:r w:rsidRPr="008156F8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Pr="008156F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高中職</w:t>
            </w:r>
            <w:r w:rsidRPr="008156F8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Pr="008156F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專科</w:t>
            </w:r>
            <w:r w:rsidRPr="008156F8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Pr="008156F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大學</w:t>
            </w:r>
            <w:r w:rsidRPr="008156F8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Pr="008156F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研究所</w:t>
            </w:r>
            <w:r w:rsidRPr="008156F8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Pr="008156F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其他_______</w:t>
            </w:r>
          </w:p>
        </w:tc>
      </w:tr>
      <w:tr w:rsidR="008156F8" w:rsidRPr="008156F8" w:rsidTr="00B46FE5">
        <w:trPr>
          <w:trHeight w:val="532"/>
          <w:jc w:val="center"/>
        </w:trPr>
        <w:tc>
          <w:tcPr>
            <w:tcW w:w="7020" w:type="dxa"/>
            <w:gridSpan w:val="2"/>
            <w:vAlign w:val="center"/>
          </w:tcPr>
          <w:p w:rsidR="008156F8" w:rsidRPr="008156F8" w:rsidRDefault="008156F8" w:rsidP="008156F8">
            <w:pPr>
              <w:spacing w:beforeLines="30" w:before="108" w:afterLines="30" w:after="108"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市內電話：(O)</w:t>
            </w:r>
            <w:r w:rsidRPr="008156F8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              （H）</w:t>
            </w:r>
          </w:p>
        </w:tc>
        <w:tc>
          <w:tcPr>
            <w:tcW w:w="3060" w:type="dxa"/>
            <w:vAlign w:val="center"/>
          </w:tcPr>
          <w:p w:rsidR="008156F8" w:rsidRPr="008156F8" w:rsidRDefault="008156F8" w:rsidP="008156F8">
            <w:pPr>
              <w:spacing w:beforeLines="30" w:before="108" w:afterLines="30" w:after="108"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手機：</w:t>
            </w:r>
          </w:p>
        </w:tc>
      </w:tr>
      <w:tr w:rsidR="008156F8" w:rsidRPr="008156F8" w:rsidTr="00B46FE5">
        <w:trPr>
          <w:trHeight w:val="532"/>
          <w:jc w:val="center"/>
        </w:trPr>
        <w:tc>
          <w:tcPr>
            <w:tcW w:w="7020" w:type="dxa"/>
            <w:gridSpan w:val="2"/>
            <w:tcBorders>
              <w:right w:val="single" w:sz="4" w:space="0" w:color="auto"/>
            </w:tcBorders>
            <w:vAlign w:val="center"/>
          </w:tcPr>
          <w:p w:rsidR="008156F8" w:rsidRPr="008156F8" w:rsidRDefault="008156F8" w:rsidP="008156F8">
            <w:pPr>
              <w:spacing w:beforeLines="30" w:before="108" w:afterLines="30" w:after="108"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E-mail</w:t>
            </w:r>
            <w:proofErr w:type="gramStart"/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︰</w:t>
            </w:r>
            <w:proofErr w:type="gramEnd"/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:rsidR="008156F8" w:rsidRPr="008156F8" w:rsidRDefault="008156F8" w:rsidP="008156F8">
            <w:pPr>
              <w:spacing w:beforeLines="30" w:before="108" w:afterLines="30" w:after="108"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午餐：</w:t>
            </w:r>
            <w:proofErr w:type="gramStart"/>
            <w:r w:rsidRPr="008156F8">
              <w:rPr>
                <w:rFonts w:ascii="標楷體" w:eastAsia="標楷體" w:hAnsi="標楷體" w:cs="Times New Roman" w:hint="eastAsia"/>
                <w:szCs w:val="24"/>
              </w:rPr>
              <w:t>□葷</w:t>
            </w:r>
            <w:proofErr w:type="gramEnd"/>
            <w:r w:rsidRPr="008156F8">
              <w:rPr>
                <w:rFonts w:ascii="標楷體" w:eastAsia="標楷體" w:hAnsi="標楷體" w:cs="Times New Roman" w:hint="eastAsia"/>
                <w:szCs w:val="24"/>
              </w:rPr>
              <w:t xml:space="preserve">    □素</w:t>
            </w:r>
          </w:p>
        </w:tc>
      </w:tr>
      <w:tr w:rsidR="008156F8" w:rsidRPr="008156F8" w:rsidTr="00B46FE5">
        <w:trPr>
          <w:trHeight w:val="532"/>
          <w:jc w:val="center"/>
        </w:trPr>
        <w:tc>
          <w:tcPr>
            <w:tcW w:w="10080" w:type="dxa"/>
            <w:gridSpan w:val="3"/>
            <w:vAlign w:val="center"/>
          </w:tcPr>
          <w:p w:rsidR="008156F8" w:rsidRPr="008156F8" w:rsidRDefault="008156F8" w:rsidP="008156F8">
            <w:pPr>
              <w:spacing w:beforeLines="30" w:before="108" w:afterLines="30" w:after="108"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地址：</w:t>
            </w:r>
            <w:r w:rsidRPr="008156F8">
              <w:rPr>
                <w:rFonts w:ascii="標楷體" w:eastAsia="標楷體" w:hAnsi="標楷體" w:cs="Times New Roman" w:hint="eastAsia"/>
                <w:szCs w:val="24"/>
              </w:rPr>
              <w:t>□□□</w:t>
            </w:r>
          </w:p>
        </w:tc>
      </w:tr>
      <w:tr w:rsidR="008156F8" w:rsidRPr="008156F8" w:rsidTr="00B46FE5">
        <w:trPr>
          <w:trHeight w:val="532"/>
          <w:jc w:val="center"/>
        </w:trPr>
        <w:tc>
          <w:tcPr>
            <w:tcW w:w="7020" w:type="dxa"/>
            <w:gridSpan w:val="2"/>
            <w:vAlign w:val="center"/>
          </w:tcPr>
          <w:p w:rsidR="008156F8" w:rsidRPr="008156F8" w:rsidRDefault="008156F8" w:rsidP="008156F8">
            <w:pPr>
              <w:spacing w:beforeLines="30" w:before="108" w:afterLines="30" w:after="108"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服務單位：</w:t>
            </w:r>
          </w:p>
        </w:tc>
        <w:tc>
          <w:tcPr>
            <w:tcW w:w="3060" w:type="dxa"/>
            <w:vAlign w:val="center"/>
          </w:tcPr>
          <w:p w:rsidR="008156F8" w:rsidRPr="008156F8" w:rsidRDefault="008156F8" w:rsidP="008156F8">
            <w:pPr>
              <w:spacing w:beforeLines="30" w:before="108" w:afterLines="30" w:after="108"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職稱：</w:t>
            </w:r>
          </w:p>
        </w:tc>
      </w:tr>
      <w:tr w:rsidR="008156F8" w:rsidRPr="008156F8" w:rsidTr="00845A82">
        <w:trPr>
          <w:trHeight w:val="80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6F8" w:rsidRPr="008156F8" w:rsidRDefault="008156F8" w:rsidP="00845A82">
            <w:pPr>
              <w:spacing w:beforeLines="30" w:before="108" w:afterLines="30" w:after="108"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訊息來源</w:t>
            </w:r>
            <w:r w:rsidRPr="008156F8">
              <w:rPr>
                <w:rFonts w:ascii="標楷體" w:eastAsia="標楷體" w:hAnsi="標楷體" w:cs="Times New Roman" w:hint="eastAsia"/>
                <w:szCs w:val="24"/>
              </w:rPr>
              <w:t>：□</w:t>
            </w: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網站    </w:t>
            </w:r>
            <w:r w:rsidRPr="008156F8">
              <w:rPr>
                <w:rFonts w:ascii="標楷體" w:eastAsia="標楷體" w:hAnsi="Times New Roman" w:cs="Times New Roman" w:hint="eastAsia"/>
                <w:sz w:val="26"/>
                <w:szCs w:val="26"/>
              </w:rPr>
              <w:t>□簡章    □親友介紹    □其他</w:t>
            </w:r>
            <w:r w:rsidRPr="008156F8">
              <w:rPr>
                <w:rFonts w:ascii="Times New Roman" w:eastAsia="新細明體" w:hAnsi="Times New Roman" w:cs="Times New Roman" w:hint="eastAsia"/>
                <w:sz w:val="26"/>
                <w:szCs w:val="26"/>
                <w:u w:val="single"/>
              </w:rPr>
              <w:t xml:space="preserve">                        </w:t>
            </w:r>
            <w:r w:rsidRPr="008156F8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 xml:space="preserve">    </w:t>
            </w:r>
          </w:p>
        </w:tc>
      </w:tr>
      <w:tr w:rsidR="008156F8" w:rsidRPr="008156F8" w:rsidTr="00B46FE5">
        <w:trPr>
          <w:trHeight w:val="1787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56F8" w:rsidRPr="008156F8" w:rsidRDefault="008156F8" w:rsidP="008156F8">
            <w:pPr>
              <w:spacing w:beforeLines="30" w:before="108" w:line="360" w:lineRule="exact"/>
              <w:jc w:val="both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繳費方式</w:t>
            </w:r>
            <w:proofErr w:type="gramStart"/>
            <w:r w:rsidRPr="008156F8">
              <w:rPr>
                <w:rFonts w:ascii="標楷體" w:eastAsia="標楷體" w:hAnsi="標楷體" w:cs="Times New Roman" w:hint="eastAsia"/>
                <w:sz w:val="26"/>
                <w:szCs w:val="26"/>
              </w:rPr>
              <w:t>︰</w:t>
            </w:r>
            <w:proofErr w:type="gramEnd"/>
            <w:r w:rsidRPr="008156F8">
              <w:rPr>
                <w:rFonts w:ascii="標楷體" w:eastAsia="標楷體" w:hAnsi="Times New Roman" w:cs="Times New Roman" w:hint="eastAsia"/>
                <w:sz w:val="26"/>
                <w:szCs w:val="26"/>
              </w:rPr>
              <w:t>□</w:t>
            </w:r>
            <w:r w:rsidRPr="008156F8">
              <w:rPr>
                <w:rFonts w:ascii="標楷體" w:eastAsia="標楷體" w:hAnsi="Times New Roman" w:cs="Times New Roman" w:hint="eastAsia"/>
                <w:b/>
                <w:bCs/>
                <w:sz w:val="26"/>
                <w:szCs w:val="26"/>
              </w:rPr>
              <w:t>郵政劃撥</w:t>
            </w:r>
            <w:r w:rsidRPr="008156F8">
              <w:rPr>
                <w:rFonts w:ascii="標楷體" w:eastAsia="標楷體" w:hAnsi="Times New Roman" w:cs="Times New Roman" w:hint="eastAsia"/>
                <w:sz w:val="26"/>
                <w:szCs w:val="26"/>
              </w:rPr>
              <w:t>(請註明活動名稱、參加者姓名)</w:t>
            </w:r>
          </w:p>
          <w:p w:rsidR="008156F8" w:rsidRPr="008156F8" w:rsidRDefault="008156F8" w:rsidP="008156F8">
            <w:pPr>
              <w:spacing w:line="320" w:lineRule="exact"/>
              <w:ind w:firstLineChars="619" w:firstLine="1609"/>
              <w:jc w:val="both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156F8">
              <w:rPr>
                <w:rFonts w:ascii="標楷體" w:eastAsia="標楷體" w:hAnsi="Times New Roman" w:cs="Times New Roman" w:hint="eastAsia"/>
                <w:sz w:val="26"/>
                <w:szCs w:val="26"/>
              </w:rPr>
              <w:t>帳號：</w:t>
            </w:r>
            <w:r w:rsidRPr="008156F8">
              <w:rPr>
                <w:rFonts w:ascii="標楷體" w:eastAsia="標楷體" w:hAnsi="Times New Roman" w:cs="Times New Roman"/>
                <w:sz w:val="26"/>
                <w:szCs w:val="26"/>
              </w:rPr>
              <w:t>05845554</w:t>
            </w:r>
            <w:r w:rsidRPr="008156F8">
              <w:rPr>
                <w:rFonts w:ascii="標楷體" w:eastAsia="標楷體" w:hAnsi="Times New Roman" w:cs="Times New Roman" w:hint="eastAsia"/>
                <w:sz w:val="26"/>
                <w:szCs w:val="26"/>
              </w:rPr>
              <w:t xml:space="preserve">   戶名：財團法人天主教康泰醫療教育基金會</w:t>
            </w:r>
          </w:p>
          <w:p w:rsidR="008156F8" w:rsidRPr="008156F8" w:rsidRDefault="008156F8" w:rsidP="008156F8">
            <w:pPr>
              <w:spacing w:beforeLines="30" w:before="108" w:line="360" w:lineRule="exact"/>
              <w:ind w:leftChars="89" w:left="214" w:firstLineChars="415" w:firstLine="1079"/>
              <w:jc w:val="both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8156F8">
              <w:rPr>
                <w:rFonts w:ascii="標楷體" w:eastAsia="標楷體" w:hAnsi="Times New Roman" w:cs="Times New Roman" w:hint="eastAsia"/>
                <w:sz w:val="26"/>
                <w:szCs w:val="26"/>
              </w:rPr>
              <w:t>□</w:t>
            </w:r>
            <w:r w:rsidRPr="008156F8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本會繳費：</w:t>
            </w:r>
            <w:r w:rsidRPr="008156F8">
              <w:rPr>
                <w:rFonts w:ascii="標楷體" w:eastAsia="標楷體" w:hAnsi="Times New Roman" w:cs="Times New Roman" w:hint="eastAsia"/>
                <w:sz w:val="26"/>
                <w:szCs w:val="26"/>
              </w:rPr>
              <w:t xml:space="preserve">至本會繳納現金 </w:t>
            </w:r>
            <w:r w:rsidRPr="008156F8">
              <w:rPr>
                <w:rFonts w:ascii="標楷體" w:eastAsia="標楷體" w:hAnsi="Times New Roman" w:cs="Times New Roman" w:hint="eastAsia"/>
                <w:sz w:val="16"/>
                <w:szCs w:val="16"/>
              </w:rPr>
              <w:t xml:space="preserve">                  </w:t>
            </w:r>
            <w:r w:rsidRPr="008156F8">
              <w:rPr>
                <w:rFonts w:ascii="標楷體" w:eastAsia="標楷體" w:hAnsi="Times New Roman" w:cs="Times New Roman" w:hint="eastAsia"/>
                <w:sz w:val="26"/>
                <w:szCs w:val="26"/>
              </w:rPr>
              <w:t>繳費日期:</w:t>
            </w:r>
            <w:r w:rsidRPr="008156F8">
              <w:rPr>
                <w:rFonts w:ascii="標楷體" w:eastAsia="標楷體" w:hAnsi="Times New Roman" w:cs="Times New Roman" w:hint="eastAsia"/>
                <w:sz w:val="26"/>
                <w:szCs w:val="26"/>
                <w:u w:val="single"/>
              </w:rPr>
              <w:t xml:space="preserve">     </w:t>
            </w:r>
            <w:r w:rsidRPr="008156F8">
              <w:rPr>
                <w:rFonts w:ascii="標楷體" w:eastAsia="標楷體" w:hAnsi="Times New Roman" w:cs="Times New Roman" w:hint="eastAsia"/>
                <w:sz w:val="26"/>
                <w:szCs w:val="26"/>
              </w:rPr>
              <w:t>年</w:t>
            </w:r>
            <w:r w:rsidRPr="008156F8">
              <w:rPr>
                <w:rFonts w:ascii="標楷體" w:eastAsia="標楷體" w:hAnsi="Times New Roman" w:cs="Times New Roman" w:hint="eastAsia"/>
                <w:sz w:val="26"/>
                <w:szCs w:val="26"/>
                <w:u w:val="single"/>
              </w:rPr>
              <w:t xml:space="preserve">    </w:t>
            </w:r>
            <w:r w:rsidRPr="008156F8">
              <w:rPr>
                <w:rFonts w:ascii="標楷體" w:eastAsia="標楷體" w:hAnsi="Times New Roman" w:cs="Times New Roman" w:hint="eastAsia"/>
                <w:sz w:val="26"/>
                <w:szCs w:val="26"/>
              </w:rPr>
              <w:t>月</w:t>
            </w:r>
            <w:r w:rsidRPr="008156F8">
              <w:rPr>
                <w:rFonts w:ascii="標楷體" w:eastAsia="標楷體" w:hAnsi="Times New Roman" w:cs="Times New Roman" w:hint="eastAsia"/>
                <w:sz w:val="26"/>
                <w:szCs w:val="26"/>
                <w:u w:val="single"/>
              </w:rPr>
              <w:t xml:space="preserve">    </w:t>
            </w:r>
            <w:r w:rsidRPr="008156F8">
              <w:rPr>
                <w:rFonts w:ascii="標楷體" w:eastAsia="標楷體" w:hAnsi="Times New Roman" w:cs="Times New Roman" w:hint="eastAsia"/>
                <w:sz w:val="26"/>
                <w:szCs w:val="26"/>
              </w:rPr>
              <w:t>日</w:t>
            </w:r>
          </w:p>
          <w:p w:rsidR="008156F8" w:rsidRPr="008156F8" w:rsidRDefault="008156F8" w:rsidP="008156F8">
            <w:pPr>
              <w:spacing w:beforeLines="30" w:before="108" w:afterLines="20" w:after="72" w:line="300" w:lineRule="exact"/>
              <w:ind w:firstLineChars="671" w:firstLine="161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156F8">
              <w:rPr>
                <w:rFonts w:ascii="標楷體" w:eastAsia="標楷體" w:hAnsi="Times New Roman" w:cs="Times New Roman" w:hint="eastAsia"/>
                <w:szCs w:val="24"/>
              </w:rPr>
              <w:t>※</w:t>
            </w:r>
            <w:proofErr w:type="gramStart"/>
            <w:r w:rsidRPr="008156F8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最晚均請於</w:t>
            </w:r>
            <w:proofErr w:type="gramEnd"/>
            <w:r w:rsidR="00145A73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108年</w:t>
            </w:r>
            <w:r w:rsidRPr="008156F8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6月</w:t>
            </w:r>
            <w:r w:rsidR="00145A73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21</w:t>
            </w:r>
            <w:r w:rsidRPr="008156F8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日</w:t>
            </w:r>
            <w:r w:rsidRPr="008156F8">
              <w:rPr>
                <w:rFonts w:ascii="標楷體" w:eastAsia="標楷體" w:hAnsi="標楷體" w:cs="Times New Roman" w:hint="eastAsia"/>
                <w:b/>
                <w:bCs/>
                <w:sz w:val="18"/>
                <w:szCs w:val="18"/>
                <w:u w:val="single"/>
              </w:rPr>
              <w:t>(</w:t>
            </w:r>
            <w:r w:rsidR="00145A73">
              <w:rPr>
                <w:rFonts w:ascii="標楷體" w:eastAsia="標楷體" w:hAnsi="標楷體" w:cs="Times New Roman" w:hint="eastAsia"/>
                <w:b/>
                <w:bCs/>
                <w:sz w:val="18"/>
                <w:szCs w:val="18"/>
                <w:u w:val="single"/>
              </w:rPr>
              <w:t>五</w:t>
            </w:r>
            <w:r w:rsidRPr="008156F8">
              <w:rPr>
                <w:rFonts w:ascii="標楷體" w:eastAsia="標楷體" w:hAnsi="標楷體" w:cs="Times New Roman" w:hint="eastAsia"/>
                <w:b/>
                <w:bCs/>
                <w:sz w:val="18"/>
                <w:szCs w:val="18"/>
                <w:u w:val="single"/>
              </w:rPr>
              <w:t>)</w:t>
            </w:r>
            <w:r w:rsidRPr="008156F8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前繳納</w:t>
            </w:r>
            <w:r w:rsidRPr="008156F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，始完成報名作業。</w:t>
            </w:r>
          </w:p>
        </w:tc>
      </w:tr>
    </w:tbl>
    <w:p w:rsidR="008156F8" w:rsidRPr="008156F8" w:rsidRDefault="008156F8" w:rsidP="00845A82">
      <w:pPr>
        <w:spacing w:beforeLines="20" w:before="72" w:line="360" w:lineRule="exact"/>
        <w:ind w:leftChars="294" w:left="706" w:rightChars="100" w:right="240"/>
        <w:rPr>
          <w:rFonts w:ascii="標楷體" w:eastAsia="標楷體" w:hAnsi="標楷體" w:cs="Times New Roman"/>
          <w:sz w:val="22"/>
        </w:rPr>
      </w:pPr>
      <w:r w:rsidRPr="008156F8">
        <w:rPr>
          <w:rFonts w:ascii="標楷體" w:eastAsia="標楷體" w:hAnsi="標楷體" w:cs="Times New Roman" w:hint="eastAsia"/>
          <w:sz w:val="22"/>
        </w:rPr>
        <w:t>◎</w:t>
      </w:r>
      <w:r w:rsidRPr="008156F8">
        <w:rPr>
          <w:rFonts w:ascii="標楷體" w:eastAsia="標楷體" w:hAnsi="標楷體" w:cs="Times New Roman" w:hint="eastAsia"/>
          <w:sz w:val="22"/>
          <w:shd w:val="clear" w:color="auto" w:fill="FFFFFF"/>
        </w:rPr>
        <w:t>請填妥</w:t>
      </w:r>
      <w:r w:rsidRPr="008156F8">
        <w:rPr>
          <w:rFonts w:ascii="標楷體" w:eastAsia="標楷體" w:hAnsi="標楷體" w:cs="Times New Roman" w:hint="eastAsia"/>
          <w:sz w:val="22"/>
        </w:rPr>
        <w:t>報名表</w:t>
      </w:r>
      <w:r w:rsidRPr="008156F8">
        <w:rPr>
          <w:rFonts w:ascii="標楷體" w:eastAsia="標楷體" w:hAnsi="標楷體" w:cs="Times New Roman" w:hint="eastAsia"/>
          <w:sz w:val="22"/>
          <w:shd w:val="clear" w:color="auto" w:fill="FFFFFF"/>
        </w:rPr>
        <w:t>後，傳真：</w:t>
      </w:r>
      <w:r w:rsidRPr="008156F8">
        <w:rPr>
          <w:rFonts w:ascii="標楷體" w:eastAsia="標楷體" w:hAnsi="標楷體" w:cs="Times New Roman" w:hint="eastAsia"/>
          <w:sz w:val="22"/>
          <w:u w:val="single"/>
          <w:shd w:val="clear" w:color="auto" w:fill="FFFFFF"/>
        </w:rPr>
        <w:t>(02)2365-7770</w:t>
      </w:r>
      <w:r w:rsidRPr="008156F8">
        <w:rPr>
          <w:rFonts w:ascii="標楷體" w:eastAsia="標楷體" w:hAnsi="標楷體" w:cs="Times New Roman" w:hint="eastAsia"/>
          <w:sz w:val="22"/>
          <w:shd w:val="clear" w:color="auto" w:fill="FFFFFF"/>
        </w:rPr>
        <w:t xml:space="preserve"> 或 E-mail:</w:t>
      </w:r>
      <w:r w:rsidRPr="008156F8">
        <w:rPr>
          <w:rFonts w:ascii="標楷體" w:eastAsia="標楷體" w:hAnsi="標楷體" w:cs="Times New Roman"/>
          <w:sz w:val="22"/>
          <w:u w:val="single"/>
        </w:rPr>
        <w:t>kt</w:t>
      </w:r>
      <w:r w:rsidR="00145A73">
        <w:rPr>
          <w:rFonts w:ascii="標楷體" w:eastAsia="標楷體" w:hAnsi="標楷體" w:cs="Times New Roman" w:hint="eastAsia"/>
          <w:sz w:val="22"/>
          <w:u w:val="single"/>
        </w:rPr>
        <w:t>0930</w:t>
      </w:r>
      <w:r w:rsidRPr="008156F8">
        <w:rPr>
          <w:rFonts w:ascii="標楷體" w:eastAsia="標楷體" w:hAnsi="標楷體" w:cs="Times New Roman"/>
          <w:sz w:val="22"/>
          <w:u w:val="single"/>
        </w:rPr>
        <w:t>01@kungtai.org.tw</w:t>
      </w:r>
      <w:r w:rsidRPr="008156F8">
        <w:rPr>
          <w:rFonts w:ascii="標楷體" w:eastAsia="標楷體" w:hAnsi="標楷體" w:cs="Times New Roman" w:hint="eastAsia"/>
          <w:sz w:val="22"/>
        </w:rPr>
        <w:t>至本會。</w:t>
      </w:r>
    </w:p>
    <w:p w:rsidR="008156F8" w:rsidRPr="00015AD1" w:rsidRDefault="008156F8" w:rsidP="00845A82">
      <w:pPr>
        <w:spacing w:line="360" w:lineRule="exact"/>
        <w:ind w:leftChars="294" w:left="706" w:rightChars="100" w:right="240"/>
        <w:rPr>
          <w:rFonts w:ascii="標楷體" w:eastAsia="標楷體" w:hAnsi="標楷體" w:cs="Times New Roman"/>
          <w:sz w:val="22"/>
        </w:rPr>
      </w:pPr>
      <w:r w:rsidRPr="008156F8">
        <w:rPr>
          <w:rFonts w:ascii="標楷體" w:eastAsia="標楷體" w:hAnsi="標楷體" w:cs="Times New Roman" w:hint="eastAsia"/>
          <w:sz w:val="22"/>
        </w:rPr>
        <w:t>◎</w:t>
      </w:r>
      <w:r w:rsidRPr="008156F8">
        <w:rPr>
          <w:rFonts w:ascii="標楷體" w:eastAsia="標楷體" w:hAnsi="標楷體" w:cs="Times New Roman" w:hint="eastAsia"/>
          <w:sz w:val="22"/>
          <w:shd w:val="clear" w:color="auto" w:fill="FFFFFF"/>
        </w:rPr>
        <w:t>傳真或E-mail後，請記得來電：(02)2365-7780轉</w:t>
      </w:r>
      <w:r w:rsidR="00145A73">
        <w:rPr>
          <w:rFonts w:ascii="標楷體" w:eastAsia="標楷體" w:hAnsi="標楷體" w:cs="Times New Roman" w:hint="eastAsia"/>
          <w:sz w:val="22"/>
          <w:shd w:val="clear" w:color="auto" w:fill="FFFFFF"/>
        </w:rPr>
        <w:t>20</w:t>
      </w:r>
      <w:r w:rsidRPr="008156F8">
        <w:rPr>
          <w:rFonts w:ascii="標楷體" w:eastAsia="標楷體" w:hAnsi="標楷體" w:cs="Times New Roman" w:hint="eastAsia"/>
          <w:sz w:val="22"/>
          <w:shd w:val="clear" w:color="auto" w:fill="FFFFFF"/>
        </w:rPr>
        <w:t xml:space="preserve"> </w:t>
      </w:r>
      <w:r w:rsidR="00145A73">
        <w:rPr>
          <w:rFonts w:ascii="標楷體" w:eastAsia="標楷體" w:hAnsi="標楷體" w:cs="Times New Roman" w:hint="eastAsia"/>
          <w:sz w:val="22"/>
          <w:shd w:val="clear" w:color="auto" w:fill="FFFFFF"/>
        </w:rPr>
        <w:t>賓小</w:t>
      </w:r>
      <w:r w:rsidRPr="008156F8">
        <w:rPr>
          <w:rFonts w:ascii="標楷體" w:eastAsia="標楷體" w:hAnsi="標楷體" w:cs="Times New Roman" w:hint="eastAsia"/>
          <w:sz w:val="22"/>
          <w:shd w:val="clear" w:color="auto" w:fill="FFFFFF"/>
        </w:rPr>
        <w:t>姐 確認，謝謝！</w:t>
      </w:r>
    </w:p>
    <w:sectPr w:rsidR="008156F8" w:rsidRPr="00015AD1" w:rsidSect="00320DB1">
      <w:pgSz w:w="11906" w:h="16838" w:code="9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D5" w:rsidRDefault="007B6BD5" w:rsidP="00FD4576">
      <w:r>
        <w:separator/>
      </w:r>
    </w:p>
  </w:endnote>
  <w:endnote w:type="continuationSeparator" w:id="0">
    <w:p w:rsidR="007B6BD5" w:rsidRDefault="007B6BD5" w:rsidP="00FD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梅海報麵包字形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圓體 Std W9"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華康儷金黑 Std W8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勘亭流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正顏楷體 Std W5"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D5" w:rsidRDefault="007B6BD5" w:rsidP="00FD4576">
      <w:r>
        <w:separator/>
      </w:r>
    </w:p>
  </w:footnote>
  <w:footnote w:type="continuationSeparator" w:id="0">
    <w:p w:rsidR="007B6BD5" w:rsidRDefault="007B6BD5" w:rsidP="00FD4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576"/>
    <w:rsid w:val="00015AD1"/>
    <w:rsid w:val="00040228"/>
    <w:rsid w:val="000428B9"/>
    <w:rsid w:val="000519EE"/>
    <w:rsid w:val="00074144"/>
    <w:rsid w:val="00092FC0"/>
    <w:rsid w:val="00094781"/>
    <w:rsid w:val="00094CDC"/>
    <w:rsid w:val="00094D9E"/>
    <w:rsid w:val="000A6712"/>
    <w:rsid w:val="000B456E"/>
    <w:rsid w:val="000B74D1"/>
    <w:rsid w:val="000D549F"/>
    <w:rsid w:val="000E70F1"/>
    <w:rsid w:val="000F3A1E"/>
    <w:rsid w:val="000F487B"/>
    <w:rsid w:val="00104685"/>
    <w:rsid w:val="00125120"/>
    <w:rsid w:val="00140F04"/>
    <w:rsid w:val="00145A73"/>
    <w:rsid w:val="00163D4B"/>
    <w:rsid w:val="001765F7"/>
    <w:rsid w:val="001A0525"/>
    <w:rsid w:val="001D7F4D"/>
    <w:rsid w:val="001E24EE"/>
    <w:rsid w:val="001F1E65"/>
    <w:rsid w:val="001F28EA"/>
    <w:rsid w:val="002233A7"/>
    <w:rsid w:val="0024209F"/>
    <w:rsid w:val="0025176E"/>
    <w:rsid w:val="00253AC1"/>
    <w:rsid w:val="00276BDD"/>
    <w:rsid w:val="00276CBA"/>
    <w:rsid w:val="00281B31"/>
    <w:rsid w:val="00286C93"/>
    <w:rsid w:val="002976D1"/>
    <w:rsid w:val="002A0539"/>
    <w:rsid w:val="002B5CF4"/>
    <w:rsid w:val="002B7C14"/>
    <w:rsid w:val="002C484F"/>
    <w:rsid w:val="002D3B38"/>
    <w:rsid w:val="002D50C1"/>
    <w:rsid w:val="002D75E1"/>
    <w:rsid w:val="002F41D1"/>
    <w:rsid w:val="002F705E"/>
    <w:rsid w:val="00302464"/>
    <w:rsid w:val="00325066"/>
    <w:rsid w:val="003776F0"/>
    <w:rsid w:val="00380DC8"/>
    <w:rsid w:val="0039038B"/>
    <w:rsid w:val="00393506"/>
    <w:rsid w:val="00394EC6"/>
    <w:rsid w:val="003A1A8D"/>
    <w:rsid w:val="003A389E"/>
    <w:rsid w:val="003A6AA4"/>
    <w:rsid w:val="003B56EE"/>
    <w:rsid w:val="003E3FBF"/>
    <w:rsid w:val="004169F7"/>
    <w:rsid w:val="00426B5E"/>
    <w:rsid w:val="00437A47"/>
    <w:rsid w:val="00440224"/>
    <w:rsid w:val="00453D0C"/>
    <w:rsid w:val="004646D9"/>
    <w:rsid w:val="004662D4"/>
    <w:rsid w:val="004A30DD"/>
    <w:rsid w:val="004B1ED2"/>
    <w:rsid w:val="004B4082"/>
    <w:rsid w:val="004C1DFD"/>
    <w:rsid w:val="004C2D7E"/>
    <w:rsid w:val="004C5247"/>
    <w:rsid w:val="004D117F"/>
    <w:rsid w:val="004F640B"/>
    <w:rsid w:val="005025EF"/>
    <w:rsid w:val="005162BB"/>
    <w:rsid w:val="005223CE"/>
    <w:rsid w:val="0054702D"/>
    <w:rsid w:val="00557EA8"/>
    <w:rsid w:val="00570A1B"/>
    <w:rsid w:val="00571223"/>
    <w:rsid w:val="00582AC7"/>
    <w:rsid w:val="0059489A"/>
    <w:rsid w:val="005A297C"/>
    <w:rsid w:val="005A2E08"/>
    <w:rsid w:val="005A5D6D"/>
    <w:rsid w:val="005B060C"/>
    <w:rsid w:val="005C47BE"/>
    <w:rsid w:val="005C54FF"/>
    <w:rsid w:val="005D04A9"/>
    <w:rsid w:val="005D451B"/>
    <w:rsid w:val="005E7B9D"/>
    <w:rsid w:val="005F403B"/>
    <w:rsid w:val="00600967"/>
    <w:rsid w:val="00603A63"/>
    <w:rsid w:val="00620E64"/>
    <w:rsid w:val="00630A27"/>
    <w:rsid w:val="00640021"/>
    <w:rsid w:val="00675C26"/>
    <w:rsid w:val="0067704F"/>
    <w:rsid w:val="00697C5A"/>
    <w:rsid w:val="006D4662"/>
    <w:rsid w:val="006E5B0D"/>
    <w:rsid w:val="00707229"/>
    <w:rsid w:val="00711C58"/>
    <w:rsid w:val="00735BAC"/>
    <w:rsid w:val="0074460D"/>
    <w:rsid w:val="0078256D"/>
    <w:rsid w:val="007B6BD5"/>
    <w:rsid w:val="007C20B5"/>
    <w:rsid w:val="007C76C0"/>
    <w:rsid w:val="007D4469"/>
    <w:rsid w:val="007E0314"/>
    <w:rsid w:val="007E467A"/>
    <w:rsid w:val="007E78D4"/>
    <w:rsid w:val="007F4E79"/>
    <w:rsid w:val="00801345"/>
    <w:rsid w:val="0080729D"/>
    <w:rsid w:val="0081167C"/>
    <w:rsid w:val="00811BC1"/>
    <w:rsid w:val="008130FB"/>
    <w:rsid w:val="008156F8"/>
    <w:rsid w:val="00841F76"/>
    <w:rsid w:val="008444D8"/>
    <w:rsid w:val="00845A82"/>
    <w:rsid w:val="00854318"/>
    <w:rsid w:val="008702C0"/>
    <w:rsid w:val="00873D43"/>
    <w:rsid w:val="0087430A"/>
    <w:rsid w:val="00881F7A"/>
    <w:rsid w:val="008C0CA3"/>
    <w:rsid w:val="0091148C"/>
    <w:rsid w:val="009307A6"/>
    <w:rsid w:val="0095244F"/>
    <w:rsid w:val="0096280A"/>
    <w:rsid w:val="009666C2"/>
    <w:rsid w:val="00970DBE"/>
    <w:rsid w:val="00973125"/>
    <w:rsid w:val="00984B72"/>
    <w:rsid w:val="009A2866"/>
    <w:rsid w:val="009C0269"/>
    <w:rsid w:val="009C3C2A"/>
    <w:rsid w:val="009C7D1E"/>
    <w:rsid w:val="009F4ED9"/>
    <w:rsid w:val="009F6846"/>
    <w:rsid w:val="009F6C52"/>
    <w:rsid w:val="00A144E1"/>
    <w:rsid w:val="00A30589"/>
    <w:rsid w:val="00A4681A"/>
    <w:rsid w:val="00A57B51"/>
    <w:rsid w:val="00A92F93"/>
    <w:rsid w:val="00A970E3"/>
    <w:rsid w:val="00A97238"/>
    <w:rsid w:val="00AA7AAB"/>
    <w:rsid w:val="00AB2C04"/>
    <w:rsid w:val="00AD4A4B"/>
    <w:rsid w:val="00AE0B44"/>
    <w:rsid w:val="00AE3C40"/>
    <w:rsid w:val="00AE5AA3"/>
    <w:rsid w:val="00B02675"/>
    <w:rsid w:val="00B0362E"/>
    <w:rsid w:val="00B22789"/>
    <w:rsid w:val="00B26047"/>
    <w:rsid w:val="00B36BFD"/>
    <w:rsid w:val="00B37E3E"/>
    <w:rsid w:val="00B42BB9"/>
    <w:rsid w:val="00B47BCC"/>
    <w:rsid w:val="00B51AE6"/>
    <w:rsid w:val="00B73822"/>
    <w:rsid w:val="00B73C7E"/>
    <w:rsid w:val="00B779C3"/>
    <w:rsid w:val="00B8609F"/>
    <w:rsid w:val="00BA1714"/>
    <w:rsid w:val="00BA1CF9"/>
    <w:rsid w:val="00BA7314"/>
    <w:rsid w:val="00BC052A"/>
    <w:rsid w:val="00BC4F80"/>
    <w:rsid w:val="00BD4537"/>
    <w:rsid w:val="00BF0310"/>
    <w:rsid w:val="00BF1B19"/>
    <w:rsid w:val="00BF5ECB"/>
    <w:rsid w:val="00C16CAE"/>
    <w:rsid w:val="00C37129"/>
    <w:rsid w:val="00C5347E"/>
    <w:rsid w:val="00C56DC6"/>
    <w:rsid w:val="00C6685D"/>
    <w:rsid w:val="00C67616"/>
    <w:rsid w:val="00C81798"/>
    <w:rsid w:val="00CA79E5"/>
    <w:rsid w:val="00CB322E"/>
    <w:rsid w:val="00CC3A33"/>
    <w:rsid w:val="00D049DC"/>
    <w:rsid w:val="00D45764"/>
    <w:rsid w:val="00D66559"/>
    <w:rsid w:val="00D73102"/>
    <w:rsid w:val="00D865FC"/>
    <w:rsid w:val="00D8791F"/>
    <w:rsid w:val="00DA2008"/>
    <w:rsid w:val="00DB4D08"/>
    <w:rsid w:val="00DE0DBB"/>
    <w:rsid w:val="00DF5FDD"/>
    <w:rsid w:val="00E0185F"/>
    <w:rsid w:val="00E11625"/>
    <w:rsid w:val="00E2278D"/>
    <w:rsid w:val="00E4520A"/>
    <w:rsid w:val="00E55847"/>
    <w:rsid w:val="00E62CE8"/>
    <w:rsid w:val="00EC1479"/>
    <w:rsid w:val="00EC4762"/>
    <w:rsid w:val="00EC7F48"/>
    <w:rsid w:val="00ED5F77"/>
    <w:rsid w:val="00EE07A0"/>
    <w:rsid w:val="00EF01C7"/>
    <w:rsid w:val="00F12A56"/>
    <w:rsid w:val="00F208F6"/>
    <w:rsid w:val="00F23FB3"/>
    <w:rsid w:val="00F25603"/>
    <w:rsid w:val="00F5170B"/>
    <w:rsid w:val="00F61B5A"/>
    <w:rsid w:val="00F70859"/>
    <w:rsid w:val="00F71045"/>
    <w:rsid w:val="00FA7F70"/>
    <w:rsid w:val="00FD4576"/>
    <w:rsid w:val="00FE1BC3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4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D457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D4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D4576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D45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g1">
    <w:name w:val="lg1"/>
    <w:rsid w:val="002F41D1"/>
    <w:rPr>
      <w:color w:val="888888"/>
    </w:rPr>
  </w:style>
  <w:style w:type="paragraph" w:styleId="a7">
    <w:name w:val="List Paragraph"/>
    <w:basedOn w:val="a"/>
    <w:uiPriority w:val="34"/>
    <w:qFormat/>
    <w:rsid w:val="003776F0"/>
    <w:pPr>
      <w:ind w:leftChars="200" w:left="480"/>
    </w:pPr>
  </w:style>
  <w:style w:type="paragraph" w:styleId="a8">
    <w:name w:val="Body Text"/>
    <w:basedOn w:val="a"/>
    <w:link w:val="a9"/>
    <w:rsid w:val="00C6685D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rsid w:val="00C6685D"/>
    <w:rPr>
      <w:rFonts w:ascii="Times New Roman" w:eastAsia="新細明體" w:hAnsi="Times New Roman" w:cs="Times New Roman"/>
      <w:szCs w:val="24"/>
    </w:rPr>
  </w:style>
  <w:style w:type="table" w:customStyle="1" w:styleId="GridTable6Colorful">
    <w:name w:val="Grid Table 6 Colorful"/>
    <w:basedOn w:val="a1"/>
    <w:uiPriority w:val="51"/>
    <w:rsid w:val="00F12A5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BA1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1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notranslate">
    <w:name w:val="notranslate"/>
    <w:basedOn w:val="a0"/>
    <w:rsid w:val="005162BB"/>
  </w:style>
  <w:style w:type="character" w:styleId="ac">
    <w:name w:val="Hyperlink"/>
    <w:basedOn w:val="a0"/>
    <w:uiPriority w:val="99"/>
    <w:unhideWhenUsed/>
    <w:rsid w:val="006D4662"/>
    <w:rPr>
      <w:color w:val="0000FF" w:themeColor="hyperlink"/>
      <w:u w:val="single"/>
    </w:rPr>
  </w:style>
  <w:style w:type="character" w:customStyle="1" w:styleId="s-text-color-brown1">
    <w:name w:val="s-text-color-brown1"/>
    <w:basedOn w:val="a0"/>
    <w:rsid w:val="00DE0DBB"/>
    <w:rPr>
      <w:color w:val="8163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t093001@kungtai.org.tw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ktuser</dc:creator>
  <cp:keywords/>
  <dc:description/>
  <cp:lastModifiedBy>w</cp:lastModifiedBy>
  <cp:revision>257</cp:revision>
  <cp:lastPrinted>2019-05-24T07:25:00Z</cp:lastPrinted>
  <dcterms:created xsi:type="dcterms:W3CDTF">2018-09-19T05:49:00Z</dcterms:created>
  <dcterms:modified xsi:type="dcterms:W3CDTF">2019-05-24T07:26:00Z</dcterms:modified>
</cp:coreProperties>
</file>